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9E305" w14:textId="5C97C375" w:rsidR="004112B6" w:rsidRPr="005C532E" w:rsidRDefault="004112B6" w:rsidP="004112B6">
      <w:pPr>
        <w:spacing w:after="0"/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</w:p>
    <w:p w14:paraId="514BF356" w14:textId="77777777" w:rsidR="00497F25" w:rsidRPr="005C532E" w:rsidRDefault="00497F25" w:rsidP="00497F25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69C31743" w14:textId="453249AD" w:rsidR="00497F25" w:rsidRPr="005C532E" w:rsidRDefault="00497F25" w:rsidP="00497F25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STATYBOS </w:t>
      </w:r>
      <w:r>
        <w:rPr>
          <w:rFonts w:ascii="Trebuchet MS" w:hAnsi="Trebuchet MS" w:cs="Arial"/>
          <w:b/>
          <w:sz w:val="20"/>
          <w:lang w:val="lt-LT"/>
        </w:rPr>
        <w:t>RANGOS</w:t>
      </w:r>
      <w:r w:rsidRPr="005C532E">
        <w:rPr>
          <w:rFonts w:ascii="Trebuchet MS" w:hAnsi="Trebuchet MS" w:cs="Arial"/>
          <w:b/>
          <w:sz w:val="20"/>
          <w:lang w:val="lt-LT"/>
        </w:rPr>
        <w:t xml:space="preserve"> SUTARTIES</w:t>
      </w:r>
    </w:p>
    <w:p w14:paraId="7C604A31" w14:textId="77777777" w:rsidR="00497F25" w:rsidRPr="005C532E" w:rsidRDefault="00497F25" w:rsidP="00497F25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>SPECIALIOSIOS SĄLYGOS</w:t>
      </w:r>
    </w:p>
    <w:p w14:paraId="11DAB1D0" w14:textId="77777777" w:rsidR="004112B6" w:rsidRPr="005C532E" w:rsidRDefault="00A17583" w:rsidP="004112B6">
      <w:pPr>
        <w:tabs>
          <w:tab w:val="left" w:pos="6960"/>
        </w:tabs>
        <w:ind w:left="0" w:firstLine="0"/>
        <w:jc w:val="center"/>
        <w:rPr>
          <w:rFonts w:ascii="Trebuchet MS" w:hAnsi="Trebuchet MS"/>
          <w:sz w:val="20"/>
          <w:lang w:val="lt-LT"/>
        </w:rPr>
      </w:pPr>
      <w:sdt>
        <w:sdtPr>
          <w:rPr>
            <w:rFonts w:ascii="Trebuchet MS" w:hAnsi="Trebuchet MS"/>
            <w:sz w:val="20"/>
            <w:lang w:val="lt-LT"/>
          </w:rPr>
          <w:alias w:val="Data"/>
          <w:tag w:val=""/>
          <w:id w:val="274981116"/>
          <w:placeholder>
            <w:docPart w:val="A5757228D1C342BAA4A738925382CD42"/>
          </w:placeholder>
          <w:showingPlcHdr/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yyyy.MM.dd"/>
            <w:lid w:val="lt-LT"/>
            <w:storeMappedDataAs w:val="dateTime"/>
            <w:calendar w:val="gregorian"/>
          </w:date>
        </w:sdtPr>
        <w:sdtEndPr/>
        <w:sdtContent>
          <w:r w:rsidR="004112B6" w:rsidRPr="005C532E">
            <w:rPr>
              <w:rStyle w:val="PlaceholderText"/>
              <w:rFonts w:ascii="Trebuchet MS" w:eastAsia="Calibri" w:hAnsi="Trebuchet MS"/>
              <w:color w:val="auto"/>
              <w:sz w:val="20"/>
              <w:lang w:val="lt-LT"/>
            </w:rPr>
            <w:t>[Publish Date]</w:t>
          </w:r>
        </w:sdtContent>
      </w:sdt>
      <w:r w:rsidR="004112B6" w:rsidRPr="005C532E">
        <w:rPr>
          <w:rFonts w:ascii="Trebuchet MS" w:hAnsi="Trebuchet MS"/>
          <w:sz w:val="20"/>
          <w:lang w:val="lt-LT"/>
        </w:rPr>
        <w:t>, Vilnius, Nr.</w:t>
      </w:r>
    </w:p>
    <w:p w14:paraId="0DE4302A" w14:textId="77777777" w:rsidR="004112B6" w:rsidRPr="005C532E" w:rsidRDefault="004112B6" w:rsidP="004112B6">
      <w:pPr>
        <w:jc w:val="center"/>
        <w:rPr>
          <w:rFonts w:ascii="Trebuchet MS" w:hAnsi="Trebuchet MS" w:cs="Arial"/>
          <w:sz w:val="20"/>
          <w:lang w:val="lt-LT"/>
        </w:rPr>
      </w:pPr>
    </w:p>
    <w:p w14:paraId="06186632" w14:textId="6356809B" w:rsidR="004112B6" w:rsidRPr="005C532E" w:rsidRDefault="004112B6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b/>
          <w:sz w:val="20"/>
          <w:lang w:val="lt-LT"/>
        </w:rPr>
        <w:t xml:space="preserve">LITGRID AB </w:t>
      </w:r>
      <w:r w:rsidRPr="005C532E">
        <w:rPr>
          <w:rFonts w:ascii="Trebuchet MS" w:hAnsi="Trebuchet MS"/>
          <w:sz w:val="20"/>
          <w:lang w:val="lt-LT"/>
        </w:rPr>
        <w:t xml:space="preserve">(toliau – </w:t>
      </w:r>
      <w:r w:rsidRPr="005C532E">
        <w:rPr>
          <w:rFonts w:ascii="Trebuchet MS" w:hAnsi="Trebuchet MS"/>
          <w:b/>
          <w:sz w:val="20"/>
          <w:lang w:val="lt-LT"/>
        </w:rPr>
        <w:t>„Užsakovas“</w:t>
      </w:r>
      <w:r w:rsidRPr="005C532E">
        <w:rPr>
          <w:rFonts w:ascii="Trebuchet MS" w:hAnsi="Trebuchet MS"/>
          <w:sz w:val="20"/>
          <w:lang w:val="lt-LT"/>
        </w:rPr>
        <w:t xml:space="preserve">), </w:t>
      </w:r>
      <w:r w:rsidR="00AC35F1" w:rsidRPr="005C532E">
        <w:rPr>
          <w:rFonts w:ascii="Trebuchet MS" w:hAnsi="Trebuchet MS" w:cs="Arial"/>
          <w:sz w:val="20"/>
          <w:lang w:val="lt-LT"/>
        </w:rPr>
        <w:t>pagal Lietuvos Respublikos įstatymus įsteigta ir veikianti įmonė, juridinio asmens kodas 302564383, kurios registruota buveinė yra</w:t>
      </w:r>
      <w:r w:rsidR="008E7136" w:rsidRPr="005C532E">
        <w:rPr>
          <w:rFonts w:ascii="Trebuchet MS" w:hAnsi="Trebuchet MS" w:cs="Arial"/>
          <w:sz w:val="20"/>
          <w:lang w:val="lt-LT"/>
        </w:rPr>
        <w:t xml:space="preserve"> </w:t>
      </w:r>
      <w:r w:rsidR="008E7136" w:rsidRPr="005C532E">
        <w:rPr>
          <w:rFonts w:ascii="Trebuchet MS" w:hAnsi="Trebuchet MS"/>
          <w:noProof/>
          <w:sz w:val="20"/>
          <w:lang w:val="lt-LT"/>
        </w:rPr>
        <w:t xml:space="preserve">Karlo Gustavo Emilio </w:t>
      </w:r>
      <w:proofErr w:type="spellStart"/>
      <w:r w:rsidR="008E7136" w:rsidRPr="005C532E">
        <w:rPr>
          <w:rFonts w:ascii="Trebuchet MS" w:hAnsi="Trebuchet MS"/>
          <w:sz w:val="20"/>
          <w:lang w:val="lt-LT" w:eastAsia="lt-LT"/>
        </w:rPr>
        <w:t>Manerheimo</w:t>
      </w:r>
      <w:proofErr w:type="spellEnd"/>
      <w:r w:rsidR="008E7136" w:rsidRPr="005C532E">
        <w:rPr>
          <w:rFonts w:ascii="Trebuchet MS" w:hAnsi="Trebuchet MS"/>
          <w:sz w:val="20"/>
          <w:lang w:val="lt-LT" w:eastAsia="lt-LT"/>
        </w:rPr>
        <w:t xml:space="preserve"> g. 8</w:t>
      </w:r>
      <w:r w:rsidR="00AC35F1" w:rsidRPr="005C532E">
        <w:rPr>
          <w:rFonts w:ascii="Trebuchet MS" w:hAnsi="Trebuchet MS" w:cs="Arial"/>
          <w:sz w:val="20"/>
          <w:lang w:val="lt-LT"/>
        </w:rPr>
        <w:t xml:space="preserve">, </w:t>
      </w:r>
      <w:r w:rsidR="008E7136" w:rsidRPr="005C532E">
        <w:rPr>
          <w:rFonts w:ascii="Trebuchet MS" w:hAnsi="Trebuchet MS" w:cs="Arial"/>
          <w:sz w:val="20"/>
          <w:lang w:val="lt-LT"/>
        </w:rPr>
        <w:t xml:space="preserve">LT-05131 </w:t>
      </w:r>
      <w:r w:rsidR="00AC35F1" w:rsidRPr="005C532E">
        <w:rPr>
          <w:rFonts w:ascii="Trebuchet MS" w:hAnsi="Trebuchet MS" w:cs="Arial"/>
          <w:sz w:val="20"/>
          <w:lang w:val="lt-LT"/>
        </w:rPr>
        <w:t>Vilnius, duomenys apie bendrovę kaupiami ir saugomi Lietuvos Respublikos juridinių asmenų registre,</w:t>
      </w:r>
      <w:r w:rsidRPr="005C532E">
        <w:rPr>
          <w:rFonts w:ascii="Trebuchet MS" w:hAnsi="Trebuchet MS"/>
          <w:sz w:val="20"/>
          <w:lang w:val="lt-LT"/>
        </w:rPr>
        <w:t xml:space="preserve"> atstovaujama [pareigos, vardas, pavardė], veikiančio(-</w:t>
      </w:r>
      <w:proofErr w:type="spellStart"/>
      <w:r w:rsidRPr="005C532E">
        <w:rPr>
          <w:rFonts w:ascii="Trebuchet MS" w:hAnsi="Trebuchet MS"/>
          <w:sz w:val="20"/>
          <w:lang w:val="lt-LT"/>
        </w:rPr>
        <w:t>ios</w:t>
      </w:r>
      <w:proofErr w:type="spellEnd"/>
      <w:r w:rsidRPr="005C532E">
        <w:rPr>
          <w:rFonts w:ascii="Trebuchet MS" w:hAnsi="Trebuchet MS"/>
          <w:sz w:val="20"/>
          <w:lang w:val="lt-LT"/>
        </w:rPr>
        <w:t>) pagal [atstovavimo pagrindas]</w:t>
      </w:r>
      <w:r w:rsidR="00E04BC2" w:rsidRPr="005C532E">
        <w:rPr>
          <w:rFonts w:ascii="Trebuchet MS" w:hAnsi="Trebuchet MS"/>
          <w:sz w:val="20"/>
          <w:lang w:val="lt-LT"/>
        </w:rPr>
        <w:t>,</w:t>
      </w:r>
      <w:r w:rsidRPr="005C532E">
        <w:rPr>
          <w:rFonts w:ascii="Trebuchet MS" w:hAnsi="Trebuchet MS"/>
          <w:sz w:val="20"/>
          <w:lang w:val="lt-LT"/>
        </w:rPr>
        <w:t xml:space="preserve"> iš vienos pusės, ir</w:t>
      </w:r>
    </w:p>
    <w:p w14:paraId="711542B6" w14:textId="77777777" w:rsidR="004112B6" w:rsidRPr="005C532E" w:rsidRDefault="004112B6" w:rsidP="007E642F">
      <w:pPr>
        <w:pStyle w:val="ListParagraph"/>
        <w:numPr>
          <w:ilvl w:val="0"/>
          <w:numId w:val="0"/>
        </w:numPr>
        <w:rPr>
          <w:rFonts w:ascii="Trebuchet MS" w:hAnsi="Trebuchet MS"/>
          <w:szCs w:val="20"/>
          <w:lang w:val="lt-LT"/>
        </w:rPr>
      </w:pPr>
      <w:r w:rsidRPr="005C532E">
        <w:rPr>
          <w:rFonts w:ascii="Trebuchet MS" w:hAnsi="Trebuchet MS"/>
          <w:b/>
          <w:szCs w:val="20"/>
          <w:lang w:val="lt-LT"/>
        </w:rPr>
        <w:t xml:space="preserve">[Rangovo pavadinimas] </w:t>
      </w:r>
      <w:r w:rsidRPr="005C532E">
        <w:rPr>
          <w:rFonts w:ascii="Trebuchet MS" w:hAnsi="Trebuchet MS"/>
          <w:szCs w:val="20"/>
          <w:lang w:val="lt-LT"/>
        </w:rPr>
        <w:t xml:space="preserve">(toliau – </w:t>
      </w:r>
      <w:r w:rsidRPr="005C532E">
        <w:rPr>
          <w:rFonts w:ascii="Trebuchet MS" w:hAnsi="Trebuchet MS"/>
          <w:b/>
          <w:szCs w:val="20"/>
          <w:lang w:val="lt-LT"/>
        </w:rPr>
        <w:t>„Rangovas“</w:t>
      </w:r>
      <w:r w:rsidRPr="005C532E">
        <w:rPr>
          <w:rFonts w:ascii="Trebuchet MS" w:hAnsi="Trebuchet MS"/>
          <w:szCs w:val="20"/>
          <w:lang w:val="lt-LT"/>
        </w:rPr>
        <w:t xml:space="preserve">), </w:t>
      </w:r>
      <w:r w:rsidR="00670AE7" w:rsidRPr="005C532E">
        <w:rPr>
          <w:rFonts w:ascii="Trebuchet MS" w:hAnsi="Trebuchet MS" w:cs="Arial"/>
          <w:szCs w:val="20"/>
          <w:lang w:val="lt-LT"/>
        </w:rPr>
        <w:t>pagal [</w:t>
      </w:r>
      <w:sdt>
        <w:sdtPr>
          <w:rPr>
            <w:rFonts w:ascii="Trebuchet MS" w:hAnsi="Trebuchet MS" w:cs="Arial"/>
            <w:szCs w:val="20"/>
            <w:lang w:val="lt-LT"/>
          </w:rPr>
          <w:id w:val="-1019937189"/>
          <w:placeholder>
            <w:docPart w:val="5448E843547B4427B6167D5388893B5E"/>
          </w:placeholder>
          <w:text/>
        </w:sdtPr>
        <w:sdtEndPr/>
        <w:sdtContent>
          <w:r w:rsidR="002737C1">
            <w:rPr>
              <w:rFonts w:ascii="Trebuchet MS" w:hAnsi="Trebuchet MS" w:cs="Arial"/>
              <w:szCs w:val="20"/>
              <w:lang w:val="lt-LT"/>
            </w:rPr>
            <w:t>Lietuvos</w:t>
          </w:r>
        </w:sdtContent>
      </w:sdt>
      <w:r w:rsidR="00670AE7" w:rsidRPr="005C532E">
        <w:rPr>
          <w:rFonts w:ascii="Trebuchet MS" w:hAnsi="Trebuchet MS" w:cs="Arial"/>
          <w:szCs w:val="20"/>
          <w:lang w:val="lt-LT"/>
        </w:rPr>
        <w:t xml:space="preserve"> Respublikos] įstatymus įsteigta ir veikianti įmonė, juridinio asmens kodas [kodas], kurios registruota buveinė yra [adresas], duomenys apie bendrovę kaupiami ir saugomi </w:t>
      </w:r>
      <w:r w:rsidR="007E642F" w:rsidRPr="005C532E">
        <w:rPr>
          <w:rFonts w:ascii="Trebuchet MS" w:hAnsi="Trebuchet MS" w:cs="Arial"/>
          <w:szCs w:val="20"/>
          <w:lang w:val="lt-LT"/>
        </w:rPr>
        <w:t>[</w:t>
      </w:r>
      <w:r w:rsidR="00670AE7" w:rsidRPr="005C532E">
        <w:rPr>
          <w:rFonts w:ascii="Trebuchet MS" w:hAnsi="Trebuchet MS" w:cs="Arial"/>
          <w:szCs w:val="20"/>
          <w:lang w:val="lt-LT"/>
        </w:rPr>
        <w:t>Lietuvos Respublikos</w:t>
      </w:r>
      <w:r w:rsidR="007E642F" w:rsidRPr="005C532E">
        <w:rPr>
          <w:rFonts w:ascii="Trebuchet MS" w:hAnsi="Trebuchet MS" w:cs="Arial"/>
          <w:szCs w:val="20"/>
          <w:lang w:val="lt-LT"/>
        </w:rPr>
        <w:t>]</w:t>
      </w:r>
      <w:r w:rsidR="00670AE7" w:rsidRPr="005C532E">
        <w:rPr>
          <w:rFonts w:ascii="Trebuchet MS" w:hAnsi="Trebuchet MS" w:cs="Arial"/>
          <w:szCs w:val="20"/>
          <w:lang w:val="lt-LT"/>
        </w:rPr>
        <w:t xml:space="preserve"> juridinių asmenų registre</w:t>
      </w:r>
      <w:r w:rsidR="007E642F" w:rsidRPr="005C532E">
        <w:rPr>
          <w:rFonts w:ascii="Trebuchet MS" w:hAnsi="Trebuchet MS" w:cs="Arial"/>
          <w:szCs w:val="20"/>
          <w:lang w:val="lt-LT"/>
        </w:rPr>
        <w:t xml:space="preserve">, </w:t>
      </w:r>
      <w:r w:rsidRPr="005C532E">
        <w:rPr>
          <w:rFonts w:ascii="Trebuchet MS" w:hAnsi="Trebuchet MS"/>
          <w:szCs w:val="20"/>
          <w:lang w:val="lt-LT"/>
        </w:rPr>
        <w:t>atstovaujama [pareigos, vardas, pavardė], veikiančio(-</w:t>
      </w:r>
      <w:proofErr w:type="spellStart"/>
      <w:r w:rsidRPr="005C532E">
        <w:rPr>
          <w:rFonts w:ascii="Trebuchet MS" w:hAnsi="Trebuchet MS"/>
          <w:szCs w:val="20"/>
          <w:lang w:val="lt-LT"/>
        </w:rPr>
        <w:t>ios</w:t>
      </w:r>
      <w:proofErr w:type="spellEnd"/>
      <w:r w:rsidRPr="005C532E">
        <w:rPr>
          <w:rFonts w:ascii="Trebuchet MS" w:hAnsi="Trebuchet MS"/>
          <w:szCs w:val="20"/>
          <w:lang w:val="lt-LT"/>
        </w:rPr>
        <w:t>) pagal [atstovavimo pagrindas], iš kitos pusės,</w:t>
      </w:r>
    </w:p>
    <w:p w14:paraId="57AD22F2" w14:textId="2EC1C55C" w:rsidR="004112B6" w:rsidRPr="005C532E" w:rsidRDefault="00447AF4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t</w:t>
      </w:r>
      <w:r w:rsidR="004112B6" w:rsidRPr="005C532E">
        <w:rPr>
          <w:rFonts w:ascii="Trebuchet MS" w:hAnsi="Trebuchet MS"/>
          <w:sz w:val="20"/>
          <w:lang w:val="lt-LT"/>
        </w:rPr>
        <w:t>oliau abi kartu vadinamos „</w:t>
      </w:r>
      <w:r w:rsidR="004112B6" w:rsidRPr="005C532E">
        <w:rPr>
          <w:rFonts w:ascii="Trebuchet MS" w:hAnsi="Trebuchet MS"/>
          <w:b/>
          <w:sz w:val="20"/>
          <w:lang w:val="lt-LT"/>
        </w:rPr>
        <w:t>Šalimis“</w:t>
      </w:r>
      <w:r w:rsidR="004112B6" w:rsidRPr="005C532E">
        <w:rPr>
          <w:rFonts w:ascii="Trebuchet MS" w:hAnsi="Trebuchet MS"/>
          <w:sz w:val="20"/>
          <w:lang w:val="lt-LT"/>
        </w:rPr>
        <w:t>, o kiekviena atskirai „</w:t>
      </w:r>
      <w:r w:rsidR="004112B6" w:rsidRPr="005C532E">
        <w:rPr>
          <w:rFonts w:ascii="Trebuchet MS" w:hAnsi="Trebuchet MS"/>
          <w:b/>
          <w:sz w:val="20"/>
          <w:lang w:val="lt-LT"/>
        </w:rPr>
        <w:t>Šalimi“</w:t>
      </w:r>
      <w:r w:rsidR="004112B6" w:rsidRPr="005C532E">
        <w:rPr>
          <w:rFonts w:ascii="Trebuchet MS" w:hAnsi="Trebuchet MS"/>
          <w:sz w:val="20"/>
          <w:lang w:val="lt-LT"/>
        </w:rPr>
        <w:t xml:space="preserve">, </w:t>
      </w:r>
      <w:r w:rsidR="00E10269" w:rsidRPr="005C532E">
        <w:rPr>
          <w:rFonts w:ascii="Trebuchet MS" w:hAnsi="Trebuchet MS"/>
          <w:sz w:val="20"/>
          <w:lang w:val="lt-LT"/>
        </w:rPr>
        <w:t>atsižvelgdamos į tai, kad Rangovas laimėjo pirkėjo skelbtą [</w:t>
      </w:r>
      <w:r w:rsidR="00B11BA6" w:rsidRPr="005C532E">
        <w:rPr>
          <w:rFonts w:ascii="Trebuchet MS" w:hAnsi="Trebuchet MS"/>
          <w:sz w:val="20"/>
          <w:lang w:val="lt-LT"/>
        </w:rPr>
        <w:t>pirkimo pavadinimas</w:t>
      </w:r>
      <w:r w:rsidR="00E10269" w:rsidRPr="005C532E">
        <w:rPr>
          <w:rFonts w:ascii="Trebuchet MS" w:hAnsi="Trebuchet MS"/>
          <w:sz w:val="20"/>
          <w:lang w:val="lt-LT"/>
        </w:rPr>
        <w:t>] pirkimą</w:t>
      </w:r>
      <w:r w:rsidRPr="005C532E">
        <w:rPr>
          <w:rFonts w:ascii="Trebuchet MS" w:hAnsi="Trebuchet MS"/>
          <w:sz w:val="20"/>
          <w:lang w:val="lt-LT"/>
        </w:rPr>
        <w:t xml:space="preserve"> Nr. [numeris]</w:t>
      </w:r>
      <w:r w:rsidR="00E10269" w:rsidRPr="005C532E">
        <w:rPr>
          <w:rFonts w:ascii="Trebuchet MS" w:hAnsi="Trebuchet MS"/>
          <w:sz w:val="20"/>
          <w:lang w:val="lt-LT"/>
        </w:rPr>
        <w:t xml:space="preserve">, </w:t>
      </w:r>
      <w:r w:rsidR="004112B6" w:rsidRPr="005C532E">
        <w:rPr>
          <w:rFonts w:ascii="Trebuchet MS" w:hAnsi="Trebuchet MS"/>
          <w:sz w:val="20"/>
          <w:lang w:val="lt-LT"/>
        </w:rPr>
        <w:t xml:space="preserve">sudarė šią </w:t>
      </w:r>
      <w:r w:rsidR="00B11BA6" w:rsidRPr="005C532E">
        <w:rPr>
          <w:rFonts w:ascii="Trebuchet MS" w:hAnsi="Trebuchet MS"/>
          <w:sz w:val="20"/>
          <w:lang w:val="lt-LT"/>
        </w:rPr>
        <w:t xml:space="preserve">statybos </w:t>
      </w:r>
      <w:r w:rsidR="00DC2EAA">
        <w:rPr>
          <w:rFonts w:ascii="Trebuchet MS" w:hAnsi="Trebuchet MS"/>
          <w:sz w:val="20"/>
          <w:lang w:val="lt-LT"/>
        </w:rPr>
        <w:t>rangos</w:t>
      </w:r>
      <w:r w:rsidR="00B11BA6" w:rsidRPr="005C532E">
        <w:rPr>
          <w:rFonts w:ascii="Trebuchet MS" w:hAnsi="Trebuchet MS"/>
          <w:sz w:val="20"/>
          <w:lang w:val="lt-LT"/>
        </w:rPr>
        <w:t xml:space="preserve"> </w:t>
      </w:r>
      <w:r w:rsidR="004112B6" w:rsidRPr="005C532E">
        <w:rPr>
          <w:rFonts w:ascii="Trebuchet MS" w:hAnsi="Trebuchet MS"/>
          <w:sz w:val="20"/>
          <w:lang w:val="lt-LT"/>
        </w:rPr>
        <w:t xml:space="preserve">sutartį (toliau – </w:t>
      </w:r>
      <w:r w:rsidR="004112B6" w:rsidRPr="005C532E">
        <w:rPr>
          <w:rFonts w:ascii="Trebuchet MS" w:hAnsi="Trebuchet MS"/>
          <w:b/>
          <w:sz w:val="20"/>
          <w:lang w:val="lt-LT"/>
        </w:rPr>
        <w:t>„Sutartis“</w:t>
      </w:r>
      <w:r w:rsidR="004112B6" w:rsidRPr="005C532E">
        <w:rPr>
          <w:rFonts w:ascii="Trebuchet MS" w:hAnsi="Trebuchet MS"/>
          <w:sz w:val="20"/>
          <w:lang w:val="lt-LT"/>
        </w:rPr>
        <w:t>).</w:t>
      </w:r>
    </w:p>
    <w:p w14:paraId="28228E3C" w14:textId="38630ADD" w:rsidR="00F66B63" w:rsidRPr="005C532E" w:rsidRDefault="00F66B63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 xml:space="preserve">Vykdydamos Sutartį, Šalys vadovausis žemiau nurodytomis Sutarties specialiosiomis sąlygomis ir </w:t>
      </w:r>
      <w:r w:rsidR="00447AF4" w:rsidRPr="005C532E">
        <w:rPr>
          <w:rFonts w:ascii="Trebuchet MS" w:hAnsi="Trebuchet MS"/>
          <w:sz w:val="20"/>
          <w:lang w:val="lt-LT"/>
        </w:rPr>
        <w:t>Sutarties</w:t>
      </w:r>
      <w:r w:rsidR="008F40F1" w:rsidRPr="005C532E">
        <w:rPr>
          <w:rFonts w:ascii="Trebuchet MS" w:hAnsi="Trebuchet MS"/>
          <w:sz w:val="20"/>
          <w:lang w:val="lt-LT"/>
        </w:rPr>
        <w:t xml:space="preserve"> </w:t>
      </w:r>
      <w:r w:rsidRPr="005C532E">
        <w:rPr>
          <w:rFonts w:ascii="Trebuchet MS" w:hAnsi="Trebuchet MS"/>
          <w:sz w:val="20"/>
          <w:lang w:val="lt-LT"/>
        </w:rPr>
        <w:t>bendrosiomis sąlygomis</w:t>
      </w:r>
      <w:r w:rsidR="008F40F1" w:rsidRPr="005C532E">
        <w:rPr>
          <w:rFonts w:ascii="Trebuchet MS" w:hAnsi="Trebuchet MS"/>
          <w:sz w:val="20"/>
          <w:lang w:val="lt-LT"/>
        </w:rPr>
        <w:t>.</w:t>
      </w:r>
    </w:p>
    <w:p w14:paraId="5813B894" w14:textId="77777777" w:rsidR="000F70D9" w:rsidRPr="005C532E" w:rsidRDefault="000F70D9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tbl>
      <w:tblPr>
        <w:tblStyle w:val="TableGrid"/>
        <w:tblW w:w="9781" w:type="dxa"/>
        <w:tblBorders>
          <w:top w:val="single" w:sz="4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8239"/>
      </w:tblGrid>
      <w:tr w:rsidR="00FD0A6E" w:rsidRPr="00F834FC" w14:paraId="0E6547C4" w14:textId="77777777" w:rsidTr="0D1302CE">
        <w:trPr>
          <w:cantSplit/>
        </w:trPr>
        <w:tc>
          <w:tcPr>
            <w:tcW w:w="1542" w:type="dxa"/>
          </w:tcPr>
          <w:p w14:paraId="079CF3EA" w14:textId="77777777" w:rsidR="004112B6" w:rsidRPr="005C532E" w:rsidRDefault="004112B6" w:rsidP="00D35AEA">
            <w:pPr>
              <w:pStyle w:val="ListParagraph"/>
              <w:numPr>
                <w:ilvl w:val="0"/>
                <w:numId w:val="0"/>
              </w:numPr>
              <w:tabs>
                <w:tab w:val="left" w:pos="321"/>
              </w:tabs>
              <w:spacing w:after="0"/>
              <w:ind w:left="37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Pagrindinės sąlygos</w:t>
            </w:r>
          </w:p>
        </w:tc>
        <w:tc>
          <w:tcPr>
            <w:tcW w:w="8239" w:type="dxa"/>
          </w:tcPr>
          <w:p w14:paraId="2B460BEF" w14:textId="2CD9FB67" w:rsidR="004112B6" w:rsidRPr="005C532E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Objektas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1.1.14.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3944A4F2" w14:textId="77777777" w:rsidR="004112B6" w:rsidRPr="005C532E" w:rsidRDefault="004112B6" w:rsidP="00C523B6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//nurodomas statomas, rekonstruojamas, arba remontuojamas statinys.</w:t>
            </w:r>
          </w:p>
          <w:p w14:paraId="19789894" w14:textId="77777777" w:rsidR="004112B6" w:rsidRPr="005C532E" w:rsidRDefault="004112B6" w:rsidP="00A6373E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</w:p>
          <w:p w14:paraId="4282363D" w14:textId="73B300E1" w:rsidR="004112B6" w:rsidRPr="005C532E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Techninė užduotis</w:t>
            </w:r>
            <w:r w:rsidR="001E5A76">
              <w:rPr>
                <w:rFonts w:ascii="Trebuchet MS" w:hAnsi="Trebuchet MS" w:cs="Arial"/>
                <w:b/>
                <w:szCs w:val="20"/>
                <w:lang w:val="lt-LT"/>
              </w:rPr>
              <w:t xml:space="preserve"> / Projektas</w:t>
            </w: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</w:t>
            </w:r>
            <w:r w:rsidR="00E608DC">
              <w:rPr>
                <w:rFonts w:ascii="Trebuchet MS" w:hAnsi="Trebuchet MS" w:cs="Calibri"/>
                <w:i/>
                <w:szCs w:val="20"/>
                <w:lang w:val="lt-LT"/>
              </w:rPr>
              <w:t>31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18679F26" w14:textId="4024F8F6" w:rsidR="004112B6" w:rsidRPr="005C532E" w:rsidRDefault="004112B6" w:rsidP="0D1302CE">
            <w:pPr>
              <w:pStyle w:val="ListParagraph"/>
              <w:numPr>
                <w:ilvl w:val="0"/>
                <w:numId w:val="0"/>
              </w:numPr>
              <w:tabs>
                <w:tab w:val="left" w:pos="193"/>
              </w:tabs>
              <w:ind w:left="193"/>
              <w:rPr>
                <w:rFonts w:ascii="Trebuchet MS" w:hAnsi="Trebuchet MS" w:cs="Arial"/>
                <w:lang w:val="lt-LT"/>
              </w:rPr>
            </w:pPr>
            <w:r w:rsidRPr="0D1302CE">
              <w:rPr>
                <w:rFonts w:ascii="Trebuchet MS" w:hAnsi="Trebuchet MS" w:cs="Calibri"/>
                <w:lang w:val="lt-LT"/>
              </w:rPr>
              <w:t xml:space="preserve">// nurodomas priedas, kuriame pateikiama </w:t>
            </w:r>
            <w:r w:rsidR="001E5A76" w:rsidRPr="0D1302CE">
              <w:rPr>
                <w:rFonts w:ascii="Trebuchet MS" w:hAnsi="Trebuchet MS" w:cs="Calibri"/>
                <w:lang w:val="lt-LT"/>
              </w:rPr>
              <w:t>T</w:t>
            </w:r>
            <w:r w:rsidRPr="0D1302CE">
              <w:rPr>
                <w:rFonts w:ascii="Trebuchet MS" w:hAnsi="Trebuchet MS" w:cs="Calibri"/>
                <w:lang w:val="lt-LT"/>
              </w:rPr>
              <w:t>echninė užduotis</w:t>
            </w:r>
            <w:r w:rsidR="007B6AC8">
              <w:rPr>
                <w:rFonts w:ascii="Trebuchet MS" w:hAnsi="Trebuchet MS" w:cs="Calibri"/>
                <w:lang w:val="lt-LT"/>
              </w:rPr>
              <w:t>, Prijungimo sąlygos</w:t>
            </w:r>
            <w:r w:rsidRPr="0D1302CE">
              <w:rPr>
                <w:rFonts w:ascii="Trebuchet MS" w:hAnsi="Trebuchet MS" w:cs="Calibri"/>
                <w:lang w:val="lt-LT"/>
              </w:rPr>
              <w:t xml:space="preserve">, </w:t>
            </w:r>
            <w:r w:rsidR="001E5A76" w:rsidRPr="0D1302CE">
              <w:rPr>
                <w:rFonts w:ascii="Trebuchet MS" w:hAnsi="Trebuchet MS" w:cs="Calibri"/>
                <w:lang w:val="lt-LT"/>
              </w:rPr>
              <w:t>P</w:t>
            </w:r>
            <w:r w:rsidRPr="0D1302CE">
              <w:rPr>
                <w:rFonts w:ascii="Trebuchet MS" w:hAnsi="Trebuchet MS" w:cs="Calibri"/>
                <w:lang w:val="lt-LT"/>
              </w:rPr>
              <w:t>rojekto pavadinimas, data, statybos leidimas arba pateikiama nuoroda į CVP IS sistemą.</w:t>
            </w:r>
          </w:p>
          <w:p w14:paraId="5A51383D" w14:textId="77777777" w:rsidR="004112B6" w:rsidRPr="005C532E" w:rsidRDefault="004112B6" w:rsidP="00A6373E">
            <w:pPr>
              <w:tabs>
                <w:tab w:val="left" w:pos="246"/>
              </w:tabs>
              <w:spacing w:before="120"/>
              <w:ind w:left="335" w:hanging="335"/>
              <w:rPr>
                <w:rFonts w:ascii="Trebuchet MS" w:hAnsi="Trebuchet MS" w:cs="Calibri"/>
                <w:lang w:val="lt-LT"/>
              </w:rPr>
            </w:pPr>
          </w:p>
          <w:p w14:paraId="78E76847" w14:textId="6D8B16CE" w:rsidR="004112B6" w:rsidRPr="005C532E" w:rsidRDefault="00494969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Darbų atlikimo 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terminas </w:t>
            </w:r>
            <w:r w:rsidR="004112B6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</w:t>
            </w:r>
            <w:r w:rsidR="00233583" w:rsidRPr="005C532E">
              <w:rPr>
                <w:rFonts w:ascii="Trebuchet MS" w:hAnsi="Trebuchet MS" w:cs="Calibri"/>
                <w:i/>
                <w:szCs w:val="20"/>
                <w:lang w:val="lt-LT"/>
              </w:rPr>
              <w:t>6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="004112B6"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</w:p>
          <w:p w14:paraId="6098701D" w14:textId="0DF3016D" w:rsidR="004112B6" w:rsidRPr="005C532E" w:rsidRDefault="00C05AA8" w:rsidP="00D6046D">
            <w:pPr>
              <w:tabs>
                <w:tab w:val="left" w:pos="902"/>
              </w:tabs>
              <w:spacing w:before="120"/>
              <w:ind w:left="335" w:firstLine="0"/>
              <w:jc w:val="both"/>
              <w:rPr>
                <w:rStyle w:val="NormalBold"/>
                <w:rFonts w:ascii="Trebuchet MS" w:hAnsi="Trebuchet MS"/>
                <w:sz w:val="20"/>
                <w:lang w:val="lt-LT"/>
              </w:rPr>
            </w:pPr>
            <w:r>
              <w:rPr>
                <w:rStyle w:val="NormalBold"/>
                <w:rFonts w:ascii="Trebuchet MS" w:hAnsi="Trebuchet MS"/>
                <w:sz w:val="20"/>
                <w:lang w:val="lt-LT"/>
              </w:rPr>
              <w:t xml:space="preserve">4 </w:t>
            </w:r>
            <w:r w:rsidR="004112B6" w:rsidRPr="005C532E">
              <w:rPr>
                <w:rStyle w:val="NormalBold"/>
                <w:rFonts w:ascii="Trebuchet MS" w:hAnsi="Trebuchet MS"/>
                <w:sz w:val="20"/>
                <w:lang w:val="lt-LT"/>
              </w:rPr>
              <w:t>mėnesiai</w:t>
            </w:r>
            <w:r w:rsidR="00D62A39">
              <w:rPr>
                <w:rStyle w:val="NormalBold"/>
                <w:rFonts w:ascii="Trebuchet MS" w:hAnsi="Trebuchet MS"/>
                <w:sz w:val="20"/>
                <w:lang w:val="lt-LT"/>
              </w:rPr>
              <w:t xml:space="preserve"> </w:t>
            </w:r>
            <w:r w:rsidR="004112B6" w:rsidRPr="005C532E">
              <w:rPr>
                <w:rStyle w:val="NormalBold"/>
                <w:rFonts w:ascii="Trebuchet MS" w:hAnsi="Trebuchet MS"/>
                <w:sz w:val="20"/>
                <w:lang w:val="lt-LT"/>
              </w:rPr>
              <w:t>nuo Sutarties sudarymo dienos.</w:t>
            </w:r>
          </w:p>
          <w:p w14:paraId="53120058" w14:textId="553F9E3A" w:rsidR="004112B6" w:rsidRPr="005C532E" w:rsidRDefault="00494969" w:rsidP="00D6046D">
            <w:pPr>
              <w:tabs>
                <w:tab w:val="left" w:pos="335"/>
                <w:tab w:val="left" w:pos="902"/>
              </w:tabs>
              <w:spacing w:after="0"/>
              <w:ind w:left="335" w:firstLine="0"/>
              <w:jc w:val="both"/>
              <w:rPr>
                <w:rFonts w:ascii="Trebuchet MS" w:hAnsi="Trebuchet MS" w:cs="Arial"/>
                <w:b/>
                <w:bCs/>
                <w:i/>
                <w:iCs/>
                <w:lang w:val="lt-LT"/>
              </w:rPr>
            </w:pPr>
            <w:r w:rsidRPr="005C532E">
              <w:rPr>
                <w:rFonts w:ascii="Trebuchet MS" w:hAnsi="Trebuchet MS" w:cs="Arial"/>
                <w:b/>
                <w:bCs/>
                <w:i/>
                <w:iCs/>
                <w:lang w:val="lt-LT"/>
              </w:rPr>
              <w:t xml:space="preserve">Darbų atlikimo </w:t>
            </w:r>
            <w:r w:rsidR="004112B6" w:rsidRPr="005C532E">
              <w:rPr>
                <w:rFonts w:ascii="Trebuchet MS" w:hAnsi="Trebuchet MS" w:cs="Arial"/>
                <w:b/>
                <w:bCs/>
                <w:i/>
                <w:iCs/>
                <w:lang w:val="lt-LT"/>
              </w:rPr>
              <w:t xml:space="preserve">terminas Šalių raštišku susitarimu gali būti pratęstas </w:t>
            </w:r>
            <w:r w:rsidR="00D62A39">
              <w:rPr>
                <w:rFonts w:ascii="Trebuchet MS" w:hAnsi="Trebuchet MS" w:cs="Arial"/>
                <w:b/>
                <w:bCs/>
                <w:i/>
                <w:iCs/>
                <w:lang w:val="lt-LT"/>
              </w:rPr>
              <w:t>2 mėnesiams</w:t>
            </w:r>
            <w:r w:rsidR="004112B6" w:rsidRPr="005C532E">
              <w:rPr>
                <w:rFonts w:ascii="Trebuchet MS" w:hAnsi="Trebuchet MS" w:cs="Arial"/>
                <w:b/>
                <w:bCs/>
                <w:i/>
                <w:iCs/>
                <w:lang w:val="lt-LT"/>
              </w:rPr>
              <w:t xml:space="preserve"> </w:t>
            </w:r>
            <w:r w:rsidR="00D62A39" w:rsidRPr="00D62A39">
              <w:rPr>
                <w:rFonts w:ascii="Trebuchet MS" w:hAnsi="Trebuchet MS" w:cs="Arial"/>
                <w:b/>
                <w:bCs/>
                <w:i/>
                <w:iCs/>
                <w:lang w:val="lt-LT"/>
              </w:rPr>
              <w:t>dėl Nenugalimos jėgos arba Pakeitimų atlikimo Sutartyje nurodytomis sąlygomis ir tvarka.</w:t>
            </w:r>
          </w:p>
          <w:p w14:paraId="3277FC59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  <w:p w14:paraId="4018B1AE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D62A39" w14:paraId="46E96B5C" w14:textId="77777777" w:rsidTr="0D1302CE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5E7EDEBA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Darbai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44336C13" w14:textId="5E1F8908" w:rsidR="004112B6" w:rsidRPr="005C532E" w:rsidRDefault="004112B6" w:rsidP="00C255E3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Pagrindiniai įrenginiai </w:t>
            </w:r>
            <w:r w:rsidR="00D50D40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1.1.15.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]:</w:t>
            </w:r>
          </w:p>
          <w:p w14:paraId="5F719006" w14:textId="5CAD1FD6" w:rsidR="004112B6" w:rsidRDefault="00D62A39" w:rsidP="00D62A39">
            <w:pPr>
              <w:tabs>
                <w:tab w:val="left" w:pos="335"/>
              </w:tabs>
              <w:spacing w:before="120"/>
              <w:ind w:left="0" w:firstLine="0"/>
              <w:rPr>
                <w:rFonts w:ascii="Trebuchet MS" w:hAnsi="Trebuchet MS"/>
                <w:lang w:val="lt-LT"/>
              </w:rPr>
            </w:pPr>
            <w:r w:rsidRPr="00D62A39">
              <w:rPr>
                <w:rFonts w:ascii="Trebuchet MS" w:hAnsi="Trebuchet MS"/>
                <w:lang w:val="lt-LT"/>
              </w:rPr>
              <w:t xml:space="preserve">Pagrindinių įrenginių, atitinkančių LITGRID AB standartinius techninius reikalavimus, sąrašas </w:t>
            </w:r>
            <w:hyperlink r:id="rId11" w:history="1">
              <w:r w:rsidRPr="0004214F">
                <w:rPr>
                  <w:rStyle w:val="Hyperlink"/>
                  <w:rFonts w:ascii="Trebuchet MS" w:hAnsi="Trebuchet MS"/>
                  <w:lang w:val="lt-LT"/>
                </w:rPr>
                <w:t>https://www.litgrid.eu/index.php/tinklo-pletra/standartiniai-techniniai-reikalavimai/irangos-atitinkancios-litgrid-ab-reikalavimus-sarasas/3881</w:t>
              </w:r>
            </w:hyperlink>
          </w:p>
          <w:p w14:paraId="689B0802" w14:textId="77777777" w:rsidR="00D62A39" w:rsidRPr="005C532E" w:rsidRDefault="00D62A39" w:rsidP="00D62A39">
            <w:pPr>
              <w:tabs>
                <w:tab w:val="left" w:pos="335"/>
              </w:tabs>
              <w:spacing w:before="120"/>
              <w:ind w:left="0" w:firstLine="0"/>
              <w:rPr>
                <w:rFonts w:ascii="Trebuchet MS" w:hAnsi="Trebuchet MS"/>
                <w:lang w:val="lt-LT"/>
              </w:rPr>
            </w:pPr>
          </w:p>
          <w:p w14:paraId="22AF114B" w14:textId="2BF2C1C9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Fizinė sauga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1E5A76">
              <w:rPr>
                <w:rFonts w:ascii="Trebuchet MS" w:hAnsi="Trebuchet MS" w:cs="Calibri"/>
                <w:i/>
                <w:szCs w:val="20"/>
                <w:lang w:val="lt-LT"/>
              </w:rPr>
              <w:t>3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.3.5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2F83D9F1" w14:textId="3E1493CD" w:rsidR="004112B6" w:rsidRDefault="00D62A39" w:rsidP="00C01F2E">
            <w:pPr>
              <w:spacing w:after="0"/>
              <w:ind w:left="323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D62A39">
              <w:rPr>
                <w:rFonts w:ascii="Trebuchet MS" w:hAnsi="Trebuchet MS" w:cs="Calibri"/>
                <w:lang w:val="lt-LT"/>
              </w:rPr>
              <w:t>Papildomi fizinės saugos reikalavimai Darbams netaikomi.</w:t>
            </w:r>
          </w:p>
          <w:p w14:paraId="0CC309B0" w14:textId="77777777" w:rsidR="00D62A39" w:rsidRPr="005C532E" w:rsidRDefault="00D62A39" w:rsidP="00C01F2E">
            <w:pPr>
              <w:spacing w:after="0"/>
              <w:ind w:left="323" w:firstLine="0"/>
              <w:jc w:val="both"/>
              <w:rPr>
                <w:rStyle w:val="NormalBold"/>
                <w:rFonts w:ascii="Trebuchet MS" w:hAnsi="Trebuchet MS" w:cs="Arial"/>
                <w:b w:val="0"/>
                <w:sz w:val="20"/>
                <w:lang w:val="lt-LT"/>
              </w:rPr>
            </w:pPr>
          </w:p>
          <w:p w14:paraId="704CC724" w14:textId="1B00FCE9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Demontuojami įrenginiai, konstrukcijos ir medžiagos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1E5A76">
              <w:rPr>
                <w:rFonts w:ascii="Trebuchet MS" w:hAnsi="Trebuchet MS" w:cs="Calibri"/>
                <w:i/>
                <w:szCs w:val="20"/>
                <w:lang w:val="lt-LT"/>
              </w:rPr>
              <w:t>3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.6.2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4C80B30D" w14:textId="77777777" w:rsidR="004112B6" w:rsidRPr="005C532E" w:rsidRDefault="004112B6" w:rsidP="00A34801">
            <w:pPr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  <w:r w:rsidRPr="005C532E">
              <w:rPr>
                <w:rFonts w:ascii="Trebuchet MS" w:hAnsi="Trebuchet MS"/>
                <w:lang w:val="lt-LT"/>
              </w:rPr>
              <w:t>Rangovas demontuotus tolimesniam naudojimui tinkamus įrenginius, konstrukcijas ir medžiagas turi pristatyti [adresas], pristatymo laiką iš anksto suderinęs su Užsakovo atstovu.</w:t>
            </w:r>
          </w:p>
          <w:p w14:paraId="0061E70C" w14:textId="77777777" w:rsidR="004112B6" w:rsidRPr="00D62A39" w:rsidRDefault="004112B6" w:rsidP="00D62A39">
            <w:pPr>
              <w:spacing w:after="0"/>
              <w:ind w:left="0" w:firstLine="0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F834FC" w14:paraId="772C2647" w14:textId="77777777" w:rsidTr="0D1302CE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03C88484" w14:textId="77777777" w:rsidR="004112B6" w:rsidRPr="005C532E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lastRenderedPageBreak/>
              <w:t>Darbų organizavimas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3E906085" w14:textId="40563560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Šalių atstovai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[</w:t>
            </w:r>
            <w:r w:rsidR="001E5A76">
              <w:rPr>
                <w:rFonts w:ascii="Trebuchet MS" w:hAnsi="Trebuchet MS" w:cs="Arial"/>
                <w:i/>
                <w:iCs/>
                <w:szCs w:val="20"/>
                <w:lang w:val="lt-LT"/>
              </w:rPr>
              <w:t>4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 xml:space="preserve"> </w:t>
            </w:r>
            <w:r w:rsidR="00704294"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skyrius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]</w:t>
            </w:r>
          </w:p>
          <w:p w14:paraId="43D39A5E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Užsakovo atstovas: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  <w:t>Rangovo atstovas:</w:t>
            </w:r>
          </w:p>
          <w:p w14:paraId="27D5F000" w14:textId="3177B42E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="00096BF9" w:rsidRPr="005C532E">
              <w:rPr>
                <w:rFonts w:ascii="Trebuchet MS" w:hAnsi="Trebuchet MS"/>
                <w:noProof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</w:p>
          <w:p w14:paraId="55650066" w14:textId="36321338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="00A34C21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                      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</w:p>
          <w:p w14:paraId="1ECD1F13" w14:textId="77777777" w:rsidR="00196864" w:rsidRPr="005C532E" w:rsidRDefault="00196864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Užsakovo atstovas, atsakingas už </w:t>
            </w:r>
          </w:p>
          <w:p w14:paraId="3E2DE376" w14:textId="77777777" w:rsidR="004112B6" w:rsidRPr="005C532E" w:rsidRDefault="00196864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Sutarties ir jos pakeitimų paskelbimą:</w:t>
            </w:r>
          </w:p>
          <w:p w14:paraId="017BEB41" w14:textId="77777777" w:rsidR="00196864" w:rsidRPr="005C532E" w:rsidRDefault="00BB51B0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</w:p>
          <w:p w14:paraId="09FCD7BC" w14:textId="58D1855F" w:rsidR="00BB51B0" w:rsidRPr="005C532E" w:rsidRDefault="00BB51B0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</w:p>
          <w:p w14:paraId="43ED06D6" w14:textId="77777777" w:rsidR="000B43D4" w:rsidRPr="005C532E" w:rsidRDefault="000B43D4" w:rsidP="00790FA6">
            <w:pPr>
              <w:spacing w:after="0"/>
              <w:ind w:left="366" w:firstLine="0"/>
              <w:jc w:val="both"/>
              <w:rPr>
                <w:rFonts w:ascii="Trebuchet MS" w:hAnsi="Trebuchet MS" w:cs="Arial"/>
                <w:lang w:val="lt-LT"/>
              </w:rPr>
            </w:pPr>
          </w:p>
        </w:tc>
      </w:tr>
      <w:tr w:rsidR="00FD0A6E" w:rsidRPr="00F834FC" w14:paraId="6C6D3EE5" w14:textId="77777777" w:rsidTr="0D1302CE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3C574EA" w14:textId="77777777" w:rsidR="004112B6" w:rsidRPr="005C532E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Kaina ir apmokėjimas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79233069" w14:textId="464A856F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4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Sutarties kaina </w:t>
            </w:r>
            <w:r w:rsidR="006C5D3F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1.1.2</w:t>
            </w:r>
            <w:r w:rsidR="00E608DC">
              <w:rPr>
                <w:rFonts w:ascii="Trebuchet MS" w:hAnsi="Trebuchet MS" w:cs="Calibri"/>
                <w:i/>
                <w:szCs w:val="20"/>
                <w:lang w:val="lt-LT"/>
              </w:rPr>
              <w:t>7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</w:p>
          <w:p w14:paraId="560532A4" w14:textId="3363362F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Sutarties kaina be PVM:</w:t>
            </w:r>
            <w:r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="00A34C21"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 xml:space="preserve">                      </w:t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</w:p>
          <w:p w14:paraId="20749938" w14:textId="09B09D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</w:pP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>Pridėtinės vertės mokestis (PVM):</w:t>
            </w: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</w:p>
          <w:p w14:paraId="3426B271" w14:textId="71CE7E28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Sutarties kaina</w:t>
            </w:r>
            <w:r w:rsidR="00AE5FE9" w:rsidRPr="005C532E">
              <w:rPr>
                <w:rFonts w:ascii="Trebuchet MS" w:hAnsi="Trebuchet MS" w:cs="Arial"/>
                <w:szCs w:val="20"/>
                <w:lang w:val="lt-LT"/>
              </w:rPr>
              <w:t xml:space="preserve"> su PVM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  <w:r w:rsidR="001F4A6C"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.</w:t>
            </w:r>
          </w:p>
          <w:p w14:paraId="4B985C43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2F184D8F" w14:textId="33EDC838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Apmokėjimas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1E5A76">
              <w:rPr>
                <w:rFonts w:ascii="Trebuchet MS" w:hAnsi="Trebuchet MS" w:cs="Calibri"/>
                <w:i/>
                <w:szCs w:val="20"/>
                <w:lang w:val="lt-LT"/>
              </w:rPr>
              <w:t>6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.3.1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0267F756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Sutarties kaina bus sumokėta Rangovui įvykdžius sutartinius įsipareigojimus.</w:t>
            </w:r>
          </w:p>
          <w:p w14:paraId="69884EDE" w14:textId="77777777" w:rsidR="009B0E4E" w:rsidRPr="005C532E" w:rsidRDefault="009B0E4E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Calibri"/>
                <w:szCs w:val="20"/>
                <w:lang w:val="lt-LT"/>
              </w:rPr>
            </w:pPr>
          </w:p>
          <w:p w14:paraId="2D46966F" w14:textId="77777777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Sąskaita apmokėjimui:</w:t>
            </w:r>
          </w:p>
          <w:p w14:paraId="0805ED81" w14:textId="44076080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A.</w:t>
            </w:r>
            <w:r w:rsidR="003F429C"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s. [Rangovo atsiskaitomoji sąskaita]</w:t>
            </w:r>
          </w:p>
          <w:p w14:paraId="667524C9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[Rangovo bankas]</w:t>
            </w:r>
          </w:p>
          <w:p w14:paraId="37111254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Banko kodas [...]</w:t>
            </w:r>
          </w:p>
          <w:p w14:paraId="24F8FC28" w14:textId="77777777" w:rsidR="004112B6" w:rsidRPr="005C532E" w:rsidRDefault="00D27808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P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 xml:space="preserve">VM </w:t>
            </w:r>
            <w:r w:rsidR="00245CD2" w:rsidRPr="005C532E">
              <w:rPr>
                <w:rFonts w:ascii="Trebuchet MS" w:hAnsi="Trebuchet MS" w:cs="Arial"/>
                <w:szCs w:val="20"/>
                <w:lang w:val="lt-LT"/>
              </w:rPr>
              <w:t xml:space="preserve">mokėtojo 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>kodas [...]</w:t>
            </w:r>
            <w:r w:rsidR="00245CD2" w:rsidRPr="00F834FC">
              <w:rPr>
                <w:rStyle w:val="PlaceholderText"/>
                <w:rFonts w:ascii="Trebuchet MS" w:hAnsi="Trebuchet MS"/>
                <w:lang w:val="pt-PT"/>
              </w:rPr>
              <w:t>.</w:t>
            </w:r>
          </w:p>
          <w:p w14:paraId="7EEE43A0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15A53AB4" w14:textId="1C59B523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Europos Sąjungos </w:t>
            </w:r>
            <w:r w:rsidR="009C7D74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fondų (programų) </w:t>
            </w:r>
            <w:r w:rsidR="0000743D" w:rsidRPr="005C532E">
              <w:rPr>
                <w:rFonts w:ascii="Trebuchet MS" w:hAnsi="Trebuchet MS" w:cs="Calibri"/>
                <w:b/>
                <w:szCs w:val="20"/>
                <w:lang w:val="lt-LT"/>
              </w:rPr>
              <w:t>finansavimas</w:t>
            </w: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1E5A76">
              <w:rPr>
                <w:rFonts w:ascii="Trebuchet MS" w:hAnsi="Trebuchet MS" w:cs="Calibri"/>
                <w:i/>
                <w:szCs w:val="20"/>
                <w:lang w:val="lt-LT"/>
              </w:rPr>
              <w:t>10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="003F429C" w:rsidRPr="005C532E">
              <w:rPr>
                <w:rFonts w:ascii="Trebuchet MS" w:hAnsi="Trebuchet MS" w:cs="Calibri"/>
                <w:i/>
                <w:szCs w:val="20"/>
                <w:lang w:val="lt-LT"/>
              </w:rPr>
              <w:t>11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1746A1E2" w14:textId="77777777" w:rsidR="004112B6" w:rsidRDefault="00D62A39" w:rsidP="00C01F2E">
            <w:pPr>
              <w:spacing w:before="240" w:after="0"/>
              <w:ind w:left="0" w:firstLine="0"/>
              <w:jc w:val="both"/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</w:pPr>
            <w:r w:rsidRPr="00D62A39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>Darbai Europos Sąjungos fondų (programų) lėšomis finansuojami.</w:t>
            </w:r>
          </w:p>
          <w:p w14:paraId="1C4A60B8" w14:textId="0C9A9173" w:rsidR="00D62A39" w:rsidRPr="005C532E" w:rsidRDefault="00D62A39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5C532E" w14:paraId="049F58CB" w14:textId="77777777" w:rsidTr="0D1302CE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3612BF0B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Atsakomybė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5E1D1DBB" w14:textId="2E1CF0DC" w:rsidR="00D62A39" w:rsidRDefault="004112B6" w:rsidP="00D62A39">
            <w:pPr>
              <w:pStyle w:val="ListParagraph"/>
              <w:numPr>
                <w:ilvl w:val="0"/>
                <w:numId w:val="11"/>
              </w:numPr>
              <w:spacing w:after="0"/>
              <w:ind w:left="366"/>
              <w:rPr>
                <w:rFonts w:ascii="Trebuchet MS" w:hAnsi="Trebuchet MS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/>
                <w:b/>
                <w:szCs w:val="20"/>
                <w:lang w:val="lt-LT"/>
              </w:rPr>
              <w:t>Netesybos:</w:t>
            </w:r>
          </w:p>
          <w:p w14:paraId="24B6FC25" w14:textId="2613BBEC" w:rsidR="004112B6" w:rsidRPr="00D62A39" w:rsidRDefault="00D071F3" w:rsidP="00D62A39">
            <w:pPr>
              <w:pStyle w:val="ListParagraph"/>
              <w:numPr>
                <w:ilvl w:val="0"/>
                <w:numId w:val="0"/>
              </w:numPr>
              <w:spacing w:after="0"/>
              <w:ind w:left="366"/>
              <w:rPr>
                <w:rFonts w:ascii="Trebuchet MS" w:hAnsi="Trebuchet MS"/>
                <w:b/>
                <w:szCs w:val="20"/>
                <w:lang w:val="lt-LT"/>
              </w:rPr>
            </w:pPr>
            <w:r w:rsidRPr="00D62A39">
              <w:rPr>
                <w:rStyle w:val="PlaceholderText"/>
                <w:rFonts w:ascii="Trebuchet MS" w:hAnsi="Trebuchet MS" w:cs="Arial"/>
                <w:color w:val="auto"/>
                <w:lang w:val="lt-LT"/>
              </w:rPr>
              <w:t>Laiku neužbaigęs visų Sutartyje numatytų Darbų, Rangovas Užsakovui moka 0,04</w:t>
            </w:r>
            <w:r w:rsidR="006603AA" w:rsidRPr="00D62A39">
              <w:rPr>
                <w:rStyle w:val="PlaceholderText"/>
                <w:rFonts w:ascii="Trebuchet MS" w:hAnsi="Trebuchet MS" w:cs="Arial"/>
                <w:color w:val="auto"/>
                <w:lang w:val="lt-LT"/>
              </w:rPr>
              <w:t>%</w:t>
            </w:r>
            <w:r w:rsidRPr="00D62A39">
              <w:rPr>
                <w:rStyle w:val="PlaceholderText"/>
                <w:rFonts w:ascii="Trebuchet MS" w:hAnsi="Trebuchet MS" w:cs="Arial"/>
                <w:color w:val="auto"/>
                <w:lang w:val="lt-LT"/>
              </w:rPr>
              <w:t xml:space="preserve"> Sutarties kainos (be PVM) dydžio delspinigius už kiekvieną pradelstą dieną.</w:t>
            </w:r>
          </w:p>
          <w:p w14:paraId="340F1812" w14:textId="77777777" w:rsidR="001E5A76" w:rsidRPr="00D62A39" w:rsidRDefault="001E5A76" w:rsidP="00D62A39">
            <w:pPr>
              <w:spacing w:after="0"/>
              <w:ind w:left="567" w:hanging="567"/>
              <w:rPr>
                <w:rFonts w:ascii="Trebuchet MS" w:hAnsi="Trebuchet MS"/>
                <w:i/>
                <w:lang w:val="lt-LT"/>
              </w:rPr>
            </w:pPr>
          </w:p>
          <w:p w14:paraId="1AF3D051" w14:textId="77777777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spacing w:after="0"/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Užsakovui priimtini bankai ir draudimo bendrovės:</w:t>
            </w:r>
          </w:p>
          <w:p w14:paraId="168B61BC" w14:textId="21F15B04" w:rsidR="004112B6" w:rsidRPr="005C532E" w:rsidRDefault="004112B6" w:rsidP="00C01F2E">
            <w:pPr>
              <w:spacing w:before="240" w:after="0"/>
              <w:ind w:left="402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>Užsakovui priimtinų bankų ir draudimo bendrovių sąraša</w:t>
            </w:r>
            <w:r w:rsidR="00705D58" w:rsidRPr="005C532E">
              <w:rPr>
                <w:rFonts w:ascii="Trebuchet MS" w:hAnsi="Trebuchet MS" w:cs="Calibri"/>
                <w:lang w:val="lt-LT"/>
              </w:rPr>
              <w:t>i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nurodom</w:t>
            </w:r>
            <w:r w:rsidR="00464057" w:rsidRPr="005C532E">
              <w:rPr>
                <w:rFonts w:ascii="Trebuchet MS" w:hAnsi="Trebuchet MS" w:cs="Calibri"/>
                <w:lang w:val="lt-LT"/>
              </w:rPr>
              <w:t>i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pried</w:t>
            </w:r>
            <w:r w:rsidR="009F7CCA" w:rsidRPr="005C532E">
              <w:rPr>
                <w:rFonts w:ascii="Trebuchet MS" w:hAnsi="Trebuchet MS" w:cs="Calibri"/>
                <w:lang w:val="lt-LT"/>
              </w:rPr>
              <w:t>uose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</w:t>
            </w:r>
            <w:r w:rsidR="00B25515" w:rsidRPr="005C532E">
              <w:rPr>
                <w:rFonts w:ascii="Trebuchet MS" w:hAnsi="Trebuchet MS" w:cs="Calibri"/>
                <w:lang w:val="lt-LT"/>
              </w:rPr>
              <w:t>N</w:t>
            </w:r>
            <w:r w:rsidRPr="005C532E">
              <w:rPr>
                <w:rFonts w:ascii="Trebuchet MS" w:hAnsi="Trebuchet MS" w:cs="Calibri"/>
                <w:lang w:val="lt-LT"/>
              </w:rPr>
              <w:t>r. [...]</w:t>
            </w:r>
            <w:r w:rsidR="008E703E" w:rsidRPr="005C532E">
              <w:rPr>
                <w:rFonts w:ascii="Trebuchet MS" w:hAnsi="Trebuchet MS" w:cs="Calibri"/>
                <w:lang w:val="lt-LT"/>
              </w:rPr>
              <w:t>.</w:t>
            </w:r>
          </w:p>
          <w:p w14:paraId="7C312683" w14:textId="77777777" w:rsidR="004112B6" w:rsidRPr="005C532E" w:rsidRDefault="004112B6" w:rsidP="00C01F2E">
            <w:pPr>
              <w:spacing w:before="240" w:after="0"/>
              <w:ind w:left="459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D62A39" w14:paraId="69B32031" w14:textId="77777777" w:rsidTr="0D1302CE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01E181E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Baigiamos nuostatos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4D9035D4" w14:textId="7BBE6208" w:rsidR="004112B6" w:rsidRPr="005C532E" w:rsidRDefault="004112B6" w:rsidP="000A4F32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Projektas 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[</w:t>
            </w:r>
            <w:r w:rsidR="001E5A76">
              <w:rPr>
                <w:rFonts w:ascii="Trebuchet MS" w:hAnsi="Trebuchet MS" w:cs="Arial"/>
                <w:i/>
                <w:szCs w:val="20"/>
                <w:lang w:val="lt-LT"/>
              </w:rPr>
              <w:t>10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="005F77A9" w:rsidRPr="005C532E">
              <w:rPr>
                <w:rFonts w:ascii="Trebuchet MS" w:hAnsi="Trebuchet MS" w:cs="Arial"/>
                <w:i/>
                <w:szCs w:val="20"/>
                <w:lang w:val="lt-LT"/>
              </w:rPr>
              <w:t>9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.2</w:t>
            </w:r>
            <w:r w:rsidR="00793E9A" w:rsidRPr="005C532E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 xml:space="preserve"> punktas]:</w:t>
            </w:r>
          </w:p>
          <w:p w14:paraId="306DD478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// nurodomas Užsakovo vykdomo investicinio projekto pavadinimas ir numeris</w:t>
            </w:r>
          </w:p>
          <w:p w14:paraId="007CB9E4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</w:p>
          <w:p w14:paraId="4BF41F71" w14:textId="5E8F6921" w:rsidR="004112B6" w:rsidRPr="005C532E" w:rsidRDefault="004112B6" w:rsidP="000A4F32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66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Šalių kontaktiniai duomenys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1E5A76">
              <w:rPr>
                <w:rFonts w:ascii="Trebuchet MS" w:hAnsi="Trebuchet MS" w:cs="Calibri"/>
                <w:i/>
                <w:szCs w:val="20"/>
                <w:lang w:val="lt-LT"/>
              </w:rPr>
              <w:t>10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="005F77A9" w:rsidRPr="005C532E">
              <w:rPr>
                <w:rFonts w:ascii="Trebuchet MS" w:hAnsi="Trebuchet MS" w:cs="Calibri"/>
                <w:i/>
                <w:szCs w:val="20"/>
                <w:lang w:val="lt-LT"/>
              </w:rPr>
              <w:t>10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6F67140E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u w:val="single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u w:val="single"/>
                <w:lang w:val="lt-LT"/>
              </w:rPr>
              <w:t>Užsakovo: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u w:val="single"/>
                <w:lang w:val="lt-LT"/>
              </w:rPr>
              <w:t>Rangovo:</w:t>
            </w:r>
          </w:p>
          <w:p w14:paraId="607958DE" w14:textId="590B1871" w:rsidR="004112B6" w:rsidRPr="005C532E" w:rsidRDefault="003978CC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Karlo Gustavo Emilio </w:t>
            </w:r>
            <w:proofErr w:type="spellStart"/>
            <w:r w:rsidRPr="005C532E">
              <w:rPr>
                <w:rFonts w:ascii="Trebuchet MS" w:hAnsi="Trebuchet MS" w:cs="Arial"/>
                <w:szCs w:val="20"/>
                <w:lang w:val="lt-LT"/>
              </w:rPr>
              <w:t>Ma</w:t>
            </w:r>
            <w:r w:rsidR="002B3DC9" w:rsidRPr="005C532E">
              <w:rPr>
                <w:rFonts w:ascii="Trebuchet MS" w:hAnsi="Trebuchet MS" w:cs="Arial"/>
                <w:szCs w:val="20"/>
                <w:lang w:val="lt-LT"/>
              </w:rPr>
              <w:t>nerheimo</w:t>
            </w:r>
            <w:proofErr w:type="spellEnd"/>
            <w:r w:rsidR="002B3DC9" w:rsidRPr="005C532E">
              <w:rPr>
                <w:rFonts w:ascii="Trebuchet MS" w:hAnsi="Trebuchet MS" w:cs="Arial"/>
                <w:szCs w:val="20"/>
                <w:lang w:val="lt-LT"/>
              </w:rPr>
              <w:t xml:space="preserve"> g. 8</w:t>
            </w:r>
            <w:r w:rsidR="00866723" w:rsidRPr="005C532E">
              <w:rPr>
                <w:rFonts w:ascii="Trebuchet MS" w:hAnsi="Trebuchet MS" w:cs="Arial"/>
                <w:szCs w:val="20"/>
                <w:lang w:val="lt-LT"/>
              </w:rPr>
              <w:t>,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="004112B6" w:rsidRPr="005C532E">
              <w:rPr>
                <w:rStyle w:val="PlaceholderText"/>
                <w:rFonts w:ascii="Trebuchet MS" w:hAnsi="Trebuchet MS"/>
                <w:color w:val="auto"/>
                <w:szCs w:val="20"/>
                <w:lang w:val="lt-LT"/>
              </w:rPr>
              <w:t>[adresas korespondencijai],</w:t>
            </w:r>
          </w:p>
          <w:p w14:paraId="2A531930" w14:textId="2885AF6F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lastRenderedPageBreak/>
              <w:t>LT-0</w:t>
            </w:r>
            <w:r w:rsidR="000A4F32" w:rsidRPr="005C532E">
              <w:rPr>
                <w:rFonts w:ascii="Trebuchet MS" w:hAnsi="Trebuchet MS" w:cs="Arial"/>
                <w:szCs w:val="20"/>
                <w:lang w:val="lt-LT"/>
              </w:rPr>
              <w:t>5131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Vilnius;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  <w:t>[pašto kodas, miestas];</w:t>
            </w:r>
          </w:p>
          <w:p w14:paraId="50FA066D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Tel. +370</w:t>
            </w:r>
            <w:r w:rsidR="00E15280" w:rsidRPr="005C532E">
              <w:rPr>
                <w:rFonts w:ascii="Trebuchet MS" w:hAnsi="Trebuchet MS" w:cs="Arial"/>
                <w:szCs w:val="20"/>
                <w:lang w:val="lt-LT"/>
              </w:rPr>
              <w:t> 707 02171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;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  <w:t>Tel. [...];</w:t>
            </w:r>
          </w:p>
          <w:p w14:paraId="6F209B57" w14:textId="386F3504" w:rsidR="004112B6" w:rsidRPr="005C532E" w:rsidRDefault="0030174E" w:rsidP="00BC5451">
            <w:pPr>
              <w:spacing w:line="276" w:lineRule="auto"/>
              <w:ind w:left="0" w:firstLine="0"/>
              <w:rPr>
                <w:rFonts w:ascii="Trebuchet MS" w:hAnsi="Trebuchet MS" w:cs="Arial"/>
                <w:lang w:val="lt-LT"/>
              </w:rPr>
            </w:pPr>
            <w:r w:rsidRPr="005C532E">
              <w:rPr>
                <w:rFonts w:ascii="Trebuchet MS" w:hAnsi="Trebuchet MS" w:cs="Arial"/>
                <w:lang w:val="lt-LT"/>
              </w:rPr>
              <w:t xml:space="preserve">       </w:t>
            </w:r>
            <w:r w:rsidR="004112B6" w:rsidRPr="005C532E">
              <w:rPr>
                <w:rFonts w:ascii="Trebuchet MS" w:hAnsi="Trebuchet MS" w:cs="Arial"/>
                <w:lang w:val="lt-LT"/>
              </w:rPr>
              <w:t>E</w:t>
            </w:r>
            <w:r w:rsidRPr="005C532E">
              <w:rPr>
                <w:rFonts w:ascii="Trebuchet MS" w:hAnsi="Trebuchet MS" w:cs="Arial"/>
                <w:lang w:val="lt-LT"/>
              </w:rPr>
              <w:t>l</w:t>
            </w:r>
            <w:r w:rsidR="004112B6" w:rsidRPr="005C532E">
              <w:rPr>
                <w:rFonts w:ascii="Trebuchet MS" w:hAnsi="Trebuchet MS" w:cs="Arial"/>
                <w:lang w:val="lt-LT"/>
              </w:rPr>
              <w:t xml:space="preserve">. paštas </w:t>
            </w:r>
            <w:hyperlink r:id="rId12" w:history="1">
              <w:r w:rsidR="004112B6" w:rsidRPr="005C532E">
                <w:rPr>
                  <w:rStyle w:val="Hyperlink"/>
                  <w:rFonts w:ascii="Trebuchet MS" w:hAnsi="Trebuchet MS" w:cs="Arial"/>
                  <w:color w:val="auto"/>
                  <w:lang w:val="lt-LT"/>
                </w:rPr>
                <w:t>info@litgrid.eu</w:t>
              </w:r>
            </w:hyperlink>
            <w:r w:rsidR="004112B6" w:rsidRPr="005C532E">
              <w:rPr>
                <w:rStyle w:val="Hyperlink"/>
                <w:rFonts w:ascii="Trebuchet MS" w:hAnsi="Trebuchet MS" w:cs="Arial"/>
                <w:color w:val="auto"/>
                <w:u w:val="none"/>
                <w:lang w:val="lt-LT"/>
              </w:rPr>
              <w:tab/>
            </w:r>
            <w:r w:rsidR="004112B6" w:rsidRPr="005C532E">
              <w:rPr>
                <w:rStyle w:val="Hyperlink"/>
                <w:rFonts w:ascii="Trebuchet MS" w:hAnsi="Trebuchet MS" w:cs="Arial"/>
                <w:color w:val="auto"/>
                <w:u w:val="none"/>
                <w:lang w:val="lt-LT"/>
              </w:rPr>
              <w:tab/>
            </w:r>
            <w:r w:rsidR="004112B6" w:rsidRPr="005C532E">
              <w:rPr>
                <w:rFonts w:ascii="Trebuchet MS" w:hAnsi="Trebuchet MS" w:cs="Arial"/>
                <w:lang w:val="lt-LT"/>
              </w:rPr>
              <w:t>E</w:t>
            </w:r>
            <w:r w:rsidR="00C21FD2" w:rsidRPr="005C532E">
              <w:rPr>
                <w:rFonts w:ascii="Trebuchet MS" w:hAnsi="Trebuchet MS" w:cs="Arial"/>
                <w:lang w:val="lt-LT"/>
              </w:rPr>
              <w:t>l</w:t>
            </w:r>
            <w:r w:rsidR="004112B6" w:rsidRPr="005C532E">
              <w:rPr>
                <w:rFonts w:ascii="Trebuchet MS" w:hAnsi="Trebuchet MS" w:cs="Arial"/>
                <w:lang w:val="lt-LT"/>
              </w:rPr>
              <w:t>. paštas [...]</w:t>
            </w:r>
          </w:p>
          <w:p w14:paraId="715FCF1E" w14:textId="49B5A509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 xml:space="preserve">      A. s. </w:t>
            </w:r>
            <w:r w:rsidRPr="005C532E">
              <w:rPr>
                <w:rFonts w:ascii="Trebuchet MS" w:hAnsi="Trebuchet MS"/>
                <w:bCs/>
                <w:iCs/>
              </w:rPr>
              <w:t>LT242150051000021766</w:t>
            </w:r>
          </w:p>
          <w:p w14:paraId="0399A3DE" w14:textId="03D9D30D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noProof/>
                <w:lang w:val="lt-LT"/>
              </w:rPr>
            </w:pPr>
            <w:r w:rsidRPr="005C532E">
              <w:rPr>
                <w:rFonts w:ascii="Trebuchet MS" w:hAnsi="Trebuchet MS"/>
                <w:iCs/>
              </w:rPr>
              <w:t xml:space="preserve">     </w:t>
            </w:r>
            <w:r w:rsidR="00C21FD2" w:rsidRPr="005C532E">
              <w:rPr>
                <w:rFonts w:ascii="Trebuchet MS" w:hAnsi="Trebuchet MS"/>
                <w:iCs/>
              </w:rPr>
              <w:t xml:space="preserve"> </w:t>
            </w:r>
            <w:r w:rsidRPr="005C532E">
              <w:rPr>
                <w:rFonts w:ascii="Trebuchet MS" w:hAnsi="Trebuchet MS"/>
                <w:iCs/>
              </w:rPr>
              <w:t xml:space="preserve">OP Corporate Bank plc </w:t>
            </w:r>
            <w:r w:rsidRPr="005C532E">
              <w:rPr>
                <w:rFonts w:ascii="Trebuchet MS" w:hAnsi="Trebuchet MS"/>
                <w:iCs/>
                <w:noProof/>
                <w:lang w:val="lt-LT"/>
              </w:rPr>
              <w:t>Lietuvos filialas</w:t>
            </w:r>
            <w:r w:rsidRPr="005C532E" w:rsidDel="00181681">
              <w:rPr>
                <w:rFonts w:ascii="Trebuchet MS" w:hAnsi="Trebuchet MS" w:cs="Calibri"/>
                <w:noProof/>
                <w:lang w:val="lt-LT"/>
              </w:rPr>
              <w:t xml:space="preserve"> </w:t>
            </w:r>
          </w:p>
          <w:p w14:paraId="6A7E267A" w14:textId="35BAD902" w:rsidR="000A4F32" w:rsidRPr="005C532E" w:rsidRDefault="000A4F32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Calibri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noProof/>
                <w:szCs w:val="20"/>
                <w:lang w:val="lt-LT"/>
              </w:rPr>
              <w:t>banko kodas 21500</w:t>
            </w:r>
          </w:p>
          <w:p w14:paraId="6C3192F0" w14:textId="59E8065C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 xml:space="preserve">    </w:t>
            </w:r>
            <w:r w:rsidR="00C21FD2" w:rsidRPr="005C532E">
              <w:rPr>
                <w:rFonts w:ascii="Trebuchet MS" w:hAnsi="Trebuchet MS" w:cs="Calibri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PVM mokėtojo kodas LT100005748413</w:t>
            </w:r>
          </w:p>
          <w:p w14:paraId="0C1701F7" w14:textId="77777777" w:rsidR="004112B6" w:rsidRPr="005C532E" w:rsidRDefault="004112B6" w:rsidP="000A4F32">
            <w:pPr>
              <w:spacing w:line="276" w:lineRule="auto"/>
              <w:ind w:left="0" w:firstLine="0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D62A39" w14:paraId="0803B3FC" w14:textId="77777777" w:rsidTr="0D1302CE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17E6F23D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lastRenderedPageBreak/>
              <w:t>Papildomos sąlygos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01D72915" w14:textId="6B2B4D6C" w:rsidR="004112B6" w:rsidRPr="005C532E" w:rsidRDefault="008916E0" w:rsidP="00A34C21">
            <w:pPr>
              <w:pStyle w:val="ListParagraph"/>
              <w:numPr>
                <w:ilvl w:val="0"/>
                <w:numId w:val="11"/>
              </w:numPr>
              <w:tabs>
                <w:tab w:val="left" w:pos="477"/>
              </w:tabs>
              <w:spacing w:before="240" w:after="0"/>
              <w:ind w:left="51" w:firstLine="0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Sutarties b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endrųjų sąlygų </w:t>
            </w:r>
            <w:r w:rsidR="00021F29" w:rsidRPr="005C532E">
              <w:rPr>
                <w:rFonts w:ascii="Trebuchet MS" w:hAnsi="Trebuchet MS" w:cs="Calibri"/>
                <w:b/>
                <w:szCs w:val="20"/>
                <w:lang w:val="lt-LT"/>
              </w:rPr>
              <w:t>2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>.3.1</w:t>
            </w:r>
            <w:r w:rsidR="00793E9A" w:rsidRPr="005C532E">
              <w:rPr>
                <w:rFonts w:ascii="Trebuchet MS" w:hAnsi="Trebuchet MS" w:cs="Calibri"/>
                <w:b/>
                <w:szCs w:val="20"/>
                <w:lang w:val="lt-LT"/>
              </w:rPr>
              <w:t>.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 punkto antras sakinys pakeičiamas ir išdėstomas taip:</w:t>
            </w:r>
          </w:p>
          <w:p w14:paraId="6912F587" w14:textId="055710E8" w:rsidR="001E5A76" w:rsidRDefault="004112B6" w:rsidP="007E3370">
            <w:pPr>
              <w:pStyle w:val="ListParagraph"/>
              <w:numPr>
                <w:ilvl w:val="0"/>
                <w:numId w:val="0"/>
              </w:numPr>
              <w:ind w:left="51"/>
              <w:rPr>
                <w:rFonts w:ascii="Trebuchet MS" w:hAnsi="Trebuchet MS"/>
                <w:szCs w:val="20"/>
                <w:lang w:val="lt-LT"/>
              </w:rPr>
            </w:pPr>
            <w:r w:rsidRPr="005C532E">
              <w:rPr>
                <w:rFonts w:ascii="Trebuchet MS" w:hAnsi="Trebuchet MS"/>
                <w:szCs w:val="20"/>
                <w:lang w:val="lt-LT"/>
              </w:rPr>
              <w:t xml:space="preserve">Grafiką Rangovas turi parengti ir pateikti Užsakovo derinimui per </w:t>
            </w:r>
            <w:r w:rsidR="00023EBD">
              <w:rPr>
                <w:rFonts w:ascii="Trebuchet MS" w:hAnsi="Trebuchet MS"/>
                <w:szCs w:val="20"/>
                <w:lang w:val="lt-LT"/>
              </w:rPr>
              <w:t>5 darbo dienas</w:t>
            </w:r>
            <w:r w:rsidRPr="005C532E">
              <w:rPr>
                <w:rFonts w:ascii="Trebuchet MS" w:hAnsi="Trebuchet MS"/>
                <w:szCs w:val="20"/>
                <w:lang w:val="lt-LT"/>
              </w:rPr>
              <w:t xml:space="preserve"> nuo Sutarties sudarymo dienos</w:t>
            </w:r>
            <w:r w:rsidR="00023EBD">
              <w:rPr>
                <w:rFonts w:ascii="Trebuchet MS" w:hAnsi="Trebuchet MS"/>
                <w:szCs w:val="20"/>
                <w:lang w:val="lt-LT"/>
              </w:rPr>
              <w:t xml:space="preserve"> ir pateikti jį MS Project formatu</w:t>
            </w:r>
            <w:r w:rsidRPr="005C532E">
              <w:rPr>
                <w:rFonts w:ascii="Trebuchet MS" w:hAnsi="Trebuchet MS"/>
                <w:szCs w:val="20"/>
                <w:lang w:val="lt-LT"/>
              </w:rPr>
              <w:t>.</w:t>
            </w:r>
          </w:p>
          <w:p w14:paraId="6C6F1AF9" w14:textId="77777777" w:rsidR="007E3370" w:rsidRPr="007E3370" w:rsidRDefault="007E3370" w:rsidP="007E3370">
            <w:pPr>
              <w:pStyle w:val="ListParagraph"/>
              <w:numPr>
                <w:ilvl w:val="0"/>
                <w:numId w:val="0"/>
              </w:numPr>
              <w:ind w:left="51"/>
              <w:rPr>
                <w:rFonts w:ascii="Trebuchet MS" w:hAnsi="Trebuchet MS"/>
                <w:szCs w:val="20"/>
                <w:lang w:val="lt-LT"/>
              </w:rPr>
            </w:pPr>
          </w:p>
          <w:p w14:paraId="7E4D119E" w14:textId="3F5A1CA5" w:rsidR="004112B6" w:rsidRPr="005C532E" w:rsidRDefault="003E1664" w:rsidP="00A34C21">
            <w:pPr>
              <w:pStyle w:val="ListParagraph"/>
              <w:numPr>
                <w:ilvl w:val="0"/>
                <w:numId w:val="11"/>
              </w:numPr>
              <w:tabs>
                <w:tab w:val="left" w:pos="510"/>
              </w:tabs>
              <w:spacing w:before="240" w:after="0"/>
              <w:ind w:left="51" w:hanging="51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Sutarties b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endrųjų sąlygų </w:t>
            </w:r>
            <w:r w:rsidR="001E5A76">
              <w:rPr>
                <w:rFonts w:ascii="Trebuchet MS" w:hAnsi="Trebuchet MS" w:cs="Calibri"/>
                <w:b/>
                <w:szCs w:val="20"/>
                <w:lang w:val="lt-LT"/>
              </w:rPr>
              <w:t>8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>.7</w:t>
            </w:r>
            <w:r w:rsidR="00793E9A" w:rsidRPr="005C532E">
              <w:rPr>
                <w:rFonts w:ascii="Trebuchet MS" w:hAnsi="Trebuchet MS" w:cs="Calibri"/>
                <w:b/>
                <w:szCs w:val="20"/>
                <w:lang w:val="lt-LT"/>
              </w:rPr>
              <w:t>.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punktas 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„Sutarties </w:t>
            </w: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įvykdymo 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>užtikrinimas“ netaikomas</w:t>
            </w:r>
            <w:r w:rsidR="00AB5054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, </w:t>
            </w: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o </w:t>
            </w:r>
            <w:r w:rsidR="00143671" w:rsidRPr="005C532E">
              <w:rPr>
                <w:rFonts w:ascii="Trebuchet MS" w:hAnsi="Trebuchet MS" w:cs="Calibri"/>
                <w:b/>
                <w:szCs w:val="20"/>
                <w:lang w:val="lt-LT"/>
              </w:rPr>
              <w:t>Sutart</w:t>
            </w:r>
            <w:r w:rsidR="00DC00E5" w:rsidRPr="005C532E">
              <w:rPr>
                <w:rFonts w:ascii="Trebuchet MS" w:hAnsi="Trebuchet MS" w:cs="Calibri"/>
                <w:b/>
                <w:szCs w:val="20"/>
                <w:lang w:val="lt-LT"/>
              </w:rPr>
              <w:t>i</w:t>
            </w:r>
            <w:r w:rsidR="00143671" w:rsidRPr="005C532E">
              <w:rPr>
                <w:rFonts w:ascii="Trebuchet MS" w:hAnsi="Trebuchet MS" w:cs="Calibri"/>
                <w:b/>
                <w:szCs w:val="20"/>
                <w:lang w:val="lt-LT"/>
              </w:rPr>
              <w:t>es įvykdym</w:t>
            </w:r>
            <w:r w:rsidR="00DC00E5" w:rsidRPr="005C532E">
              <w:rPr>
                <w:rFonts w:ascii="Trebuchet MS" w:hAnsi="Trebuchet MS" w:cs="Calibri"/>
                <w:b/>
                <w:szCs w:val="20"/>
                <w:lang w:val="lt-LT"/>
              </w:rPr>
              <w:t>as</w:t>
            </w:r>
            <w:r w:rsidR="00143671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 </w:t>
            </w:r>
            <w:r w:rsidR="00AB5054" w:rsidRPr="005C532E">
              <w:rPr>
                <w:rFonts w:ascii="Trebuchet MS" w:hAnsi="Trebuchet MS" w:cs="Calibri"/>
                <w:b/>
                <w:szCs w:val="20"/>
                <w:lang w:val="lt-LT"/>
              </w:rPr>
              <w:t>užtikrin</w:t>
            </w:r>
            <w:r w:rsidR="00143671" w:rsidRPr="005C532E">
              <w:rPr>
                <w:rFonts w:ascii="Trebuchet MS" w:hAnsi="Trebuchet MS" w:cs="Calibri"/>
                <w:b/>
                <w:szCs w:val="20"/>
                <w:lang w:val="lt-LT"/>
              </w:rPr>
              <w:t>a</w:t>
            </w:r>
            <w:r w:rsidR="00DC00E5" w:rsidRPr="005C532E">
              <w:rPr>
                <w:rFonts w:ascii="Trebuchet MS" w:hAnsi="Trebuchet MS" w:cs="Calibri"/>
                <w:b/>
                <w:szCs w:val="20"/>
                <w:lang w:val="lt-LT"/>
              </w:rPr>
              <w:t>ma</w:t>
            </w:r>
            <w:r w:rsidR="00143671" w:rsidRPr="005C532E">
              <w:rPr>
                <w:rFonts w:ascii="Trebuchet MS" w:hAnsi="Trebuchet MS" w:cs="Calibri"/>
                <w:b/>
                <w:szCs w:val="20"/>
                <w:lang w:val="lt-LT"/>
              </w:rPr>
              <w:t>s</w:t>
            </w:r>
            <w:r w:rsidR="00AB5054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 Sutartyje numatytomis netesybomis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. </w:t>
            </w:r>
          </w:p>
          <w:p w14:paraId="73801675" w14:textId="77777777" w:rsidR="00030D71" w:rsidRPr="007E3370" w:rsidRDefault="00030D71" w:rsidP="00030D71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iCs/>
                <w:lang w:val="lt-LT"/>
              </w:rPr>
            </w:pPr>
            <w:r w:rsidRPr="007E3370">
              <w:rPr>
                <w:rFonts w:ascii="Trebuchet MS" w:hAnsi="Trebuchet MS" w:cs="Calibri"/>
                <w:iCs/>
                <w:lang w:val="lt-LT"/>
              </w:rPr>
              <w:t>Sutarties įvykdymas užtikrinimas Sutarties bendrųjų sąlygų 9.7 punkte nustatytomis sutarties įvykdymo užtikrinimo priemonėmis, kurios turi atitikti šiame punkte nurodytas sąlygas.</w:t>
            </w:r>
          </w:p>
          <w:p w14:paraId="389785BA" w14:textId="13EA7807" w:rsidR="00D660B3" w:rsidRPr="00F56E09" w:rsidRDefault="00030D71" w:rsidP="00030D71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iCs/>
                <w:lang w:val="lt-LT"/>
              </w:rPr>
            </w:pPr>
            <w:r w:rsidRPr="007E3370">
              <w:rPr>
                <w:rFonts w:ascii="Trebuchet MS" w:hAnsi="Trebuchet MS" w:cs="Calibri"/>
                <w:iCs/>
                <w:lang w:val="lt-LT"/>
              </w:rPr>
              <w:t>Sutarties įvykdymo užtikrinimo suma – 10 proc. nuo Sutarties kainos (Eur be PVM).</w:t>
            </w:r>
          </w:p>
          <w:p w14:paraId="291A0D59" w14:textId="5740790C" w:rsidR="004112B6" w:rsidRPr="005C532E" w:rsidRDefault="003E1664" w:rsidP="00A34C21">
            <w:pPr>
              <w:pStyle w:val="ListParagraph"/>
              <w:numPr>
                <w:ilvl w:val="0"/>
                <w:numId w:val="11"/>
              </w:numPr>
              <w:tabs>
                <w:tab w:val="left" w:pos="477"/>
              </w:tabs>
              <w:spacing w:before="240" w:after="0"/>
              <w:ind w:left="51" w:firstLine="0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Sutarties b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endrųjų sąlygų </w:t>
            </w:r>
            <w:r w:rsidR="001E5A76">
              <w:rPr>
                <w:rFonts w:ascii="Trebuchet MS" w:hAnsi="Trebuchet MS" w:cs="Calibri"/>
                <w:b/>
                <w:szCs w:val="20"/>
                <w:lang w:val="lt-LT"/>
              </w:rPr>
              <w:t>8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>.9</w:t>
            </w:r>
            <w:r w:rsidR="00793E9A" w:rsidRPr="005C532E">
              <w:rPr>
                <w:rFonts w:ascii="Trebuchet MS" w:hAnsi="Trebuchet MS" w:cs="Calibri"/>
                <w:b/>
                <w:szCs w:val="20"/>
                <w:lang w:val="lt-LT"/>
              </w:rPr>
              <w:t>.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punktas 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„Garantinių įsipareigojimų užtikrinimas“ netaikomas. </w:t>
            </w:r>
          </w:p>
          <w:p w14:paraId="683302EA" w14:textId="77777777" w:rsidR="004112B6" w:rsidRPr="007E3370" w:rsidRDefault="004112B6" w:rsidP="007E3370">
            <w:pPr>
              <w:tabs>
                <w:tab w:val="left" w:pos="510"/>
              </w:tabs>
              <w:spacing w:before="240" w:after="0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</w:p>
        </w:tc>
      </w:tr>
    </w:tbl>
    <w:p w14:paraId="111C9062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0FDBBE2C" w14:textId="77777777" w:rsidR="002B74BE" w:rsidRPr="005C532E" w:rsidRDefault="004B0E77" w:rsidP="002B74BE">
      <w:pPr>
        <w:ind w:left="0" w:firstLine="0"/>
        <w:jc w:val="both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SUTARTIES </w:t>
      </w:r>
      <w:r w:rsidR="00A864F6" w:rsidRPr="005C532E">
        <w:rPr>
          <w:rFonts w:ascii="Trebuchet MS" w:hAnsi="Trebuchet MS" w:cs="Arial"/>
          <w:b/>
          <w:sz w:val="20"/>
          <w:lang w:val="lt-LT"/>
        </w:rPr>
        <w:t xml:space="preserve">DOKUMENTAI IR </w:t>
      </w:r>
      <w:r w:rsidRPr="005C532E">
        <w:rPr>
          <w:rFonts w:ascii="Trebuchet MS" w:hAnsi="Trebuchet MS" w:cs="Arial"/>
          <w:b/>
          <w:sz w:val="20"/>
          <w:lang w:val="lt-LT"/>
        </w:rPr>
        <w:t>PRIEDAI:</w:t>
      </w:r>
    </w:p>
    <w:p w14:paraId="7C1B44CB" w14:textId="77777777" w:rsidR="00E95E51" w:rsidRPr="005C532E" w:rsidRDefault="00E95E51" w:rsidP="00E95E51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Vykdydamos šią Sutartį, Šalys vadovausis toliau nurodytais dokumentais, kurie yra suprantami ir aiškinami kaip neatskiriama Sutarties dalis</w:t>
      </w:r>
      <w:r w:rsidRPr="005C532E">
        <w:rPr>
          <w:rFonts w:ascii="Trebuchet MS" w:hAnsi="Trebuchet MS" w:cs="Arial"/>
          <w:sz w:val="20"/>
          <w:lang w:val="lt-LT"/>
        </w:rPr>
        <w:t xml:space="preserve">: </w:t>
      </w:r>
    </w:p>
    <w:p w14:paraId="3D2B2365" w14:textId="4818EB80" w:rsidR="00E05E26" w:rsidRPr="005C532E" w:rsidRDefault="00041CAF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LITGRID AB </w:t>
      </w:r>
      <w:r w:rsidR="008A2797" w:rsidRPr="005C532E">
        <w:rPr>
          <w:rFonts w:ascii="Trebuchet MS" w:hAnsi="Trebuchet MS" w:cs="Arial"/>
          <w:szCs w:val="20"/>
          <w:lang w:val="lt-LT"/>
        </w:rPr>
        <w:t xml:space="preserve">statybos </w:t>
      </w:r>
      <w:r w:rsidR="000C4DEE">
        <w:rPr>
          <w:rFonts w:ascii="Trebuchet MS" w:hAnsi="Trebuchet MS" w:cs="Arial"/>
          <w:szCs w:val="20"/>
          <w:lang w:val="lt-LT"/>
        </w:rPr>
        <w:t>rangos</w:t>
      </w:r>
      <w:r w:rsidR="001E14CA" w:rsidRPr="005C532E">
        <w:rPr>
          <w:rFonts w:ascii="Trebuchet MS" w:hAnsi="Trebuchet MS" w:cs="Arial"/>
          <w:szCs w:val="20"/>
          <w:lang w:val="lt-LT"/>
        </w:rPr>
        <w:t xml:space="preserve"> sutarties </w:t>
      </w:r>
      <w:r w:rsidR="00E95E51" w:rsidRPr="005C532E">
        <w:rPr>
          <w:rFonts w:ascii="Trebuchet MS" w:hAnsi="Trebuchet MS" w:cs="Arial"/>
          <w:szCs w:val="20"/>
          <w:lang w:val="lt-LT"/>
        </w:rPr>
        <w:t xml:space="preserve">specialiosios sąlygos </w:t>
      </w:r>
      <w:r w:rsidR="00E05E26" w:rsidRPr="005C532E">
        <w:rPr>
          <w:rFonts w:ascii="Trebuchet MS" w:hAnsi="Trebuchet MS" w:cs="Arial"/>
          <w:szCs w:val="20"/>
          <w:lang w:val="lt-LT"/>
        </w:rPr>
        <w:t>su priedais:</w:t>
      </w:r>
    </w:p>
    <w:p w14:paraId="193DF083" w14:textId="77777777" w:rsidR="00E05E26" w:rsidRPr="005C532E" w:rsidRDefault="00E05E26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Techninė užduotis/projektavimo užduotis;</w:t>
      </w:r>
    </w:p>
    <w:p w14:paraId="339F6B2E" w14:textId="620C90F5" w:rsidR="00E73B2A" w:rsidRPr="005C532E" w:rsidRDefault="00E73B2A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Užsakovui priimtinų bankų sąrašas;</w:t>
      </w:r>
    </w:p>
    <w:p w14:paraId="526420BA" w14:textId="068E8C06" w:rsidR="00E05E26" w:rsidRPr="005C532E" w:rsidRDefault="00E73B2A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Užsakovui priimtinų draudimo bendrovių sąrašas</w:t>
      </w:r>
      <w:r w:rsidR="00041CAF" w:rsidRPr="005C532E">
        <w:rPr>
          <w:rFonts w:ascii="Trebuchet MS" w:hAnsi="Trebuchet MS" w:cs="Calibri"/>
          <w:szCs w:val="20"/>
          <w:lang w:val="lt-LT"/>
        </w:rPr>
        <w:t>;</w:t>
      </w:r>
    </w:p>
    <w:p w14:paraId="66486FBC" w14:textId="543FDB6F" w:rsidR="00E95E51" w:rsidRPr="005C532E" w:rsidRDefault="00E95E51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LITGRID AB projektavimo ir statybos </w:t>
      </w:r>
      <w:r w:rsidR="000C4DEE">
        <w:rPr>
          <w:rFonts w:ascii="Trebuchet MS" w:hAnsi="Trebuchet MS" w:cs="Arial"/>
          <w:szCs w:val="20"/>
          <w:lang w:val="lt-LT"/>
        </w:rPr>
        <w:t>rangos</w:t>
      </w:r>
      <w:r w:rsidR="00F0763D" w:rsidRPr="005C532E">
        <w:rPr>
          <w:rFonts w:ascii="Trebuchet MS" w:hAnsi="Trebuchet MS" w:cs="Arial"/>
          <w:szCs w:val="20"/>
          <w:lang w:val="lt-LT"/>
        </w:rPr>
        <w:t xml:space="preserve"> </w:t>
      </w:r>
      <w:r w:rsidRPr="005C532E">
        <w:rPr>
          <w:rFonts w:ascii="Trebuchet MS" w:hAnsi="Trebuchet MS" w:cs="Arial"/>
          <w:szCs w:val="20"/>
          <w:lang w:val="lt-LT"/>
        </w:rPr>
        <w:t>sutarties bendrosios sąlygos;</w:t>
      </w:r>
    </w:p>
    <w:p w14:paraId="4FD15F13" w14:textId="0FF92186" w:rsidR="00704AF7" w:rsidRPr="005C532E" w:rsidRDefault="00E64F6A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Sutarties įvykdymo </w:t>
      </w:r>
      <w:r w:rsidR="008E310B" w:rsidRPr="005C532E">
        <w:rPr>
          <w:rFonts w:ascii="Trebuchet MS" w:hAnsi="Trebuchet MS" w:cs="Arial"/>
          <w:szCs w:val="20"/>
          <w:lang w:val="lt-LT"/>
        </w:rPr>
        <w:t xml:space="preserve">užtikrinimas – Banko </w:t>
      </w:r>
      <w:r w:rsidRPr="005C532E">
        <w:rPr>
          <w:rFonts w:ascii="Trebuchet MS" w:hAnsi="Trebuchet MS" w:cs="Arial"/>
          <w:szCs w:val="20"/>
          <w:lang w:val="lt-LT"/>
        </w:rPr>
        <w:t>garantija</w:t>
      </w:r>
      <w:r w:rsidR="0052472A" w:rsidRPr="005C532E">
        <w:rPr>
          <w:rFonts w:ascii="Trebuchet MS" w:hAnsi="Trebuchet MS" w:cs="Arial"/>
          <w:szCs w:val="20"/>
          <w:lang w:val="lt-LT"/>
        </w:rPr>
        <w:t>;</w:t>
      </w:r>
    </w:p>
    <w:p w14:paraId="2E394062" w14:textId="6387CC92" w:rsidR="002860D8" w:rsidRPr="005C532E" w:rsidRDefault="00873587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Rangovo pasitelkiamų subrangovų sąrašas</w:t>
      </w:r>
      <w:r w:rsidR="002860D8" w:rsidRPr="005C532E">
        <w:rPr>
          <w:rFonts w:ascii="Trebuchet MS" w:hAnsi="Trebuchet MS" w:cs="Arial"/>
          <w:szCs w:val="20"/>
          <w:lang w:val="lt-LT"/>
        </w:rPr>
        <w:t>;</w:t>
      </w:r>
    </w:p>
    <w:p w14:paraId="6567B954" w14:textId="1854C797" w:rsidR="0029410F" w:rsidRPr="005C532E" w:rsidRDefault="0029410F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Vadovų (vadovaujančių specialistų, pirkimo sutarčiai vykdyti) sąrašas;</w:t>
      </w:r>
    </w:p>
    <w:p w14:paraId="4A17D129" w14:textId="3E0FD475" w:rsidR="00E73B2A" w:rsidRPr="005C532E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Rangovų saugaus darbo organizavimo ir vykdymo LITGRID AB objektuose tvarkos aprašas;</w:t>
      </w:r>
    </w:p>
    <w:p w14:paraId="75AEE6DA" w14:textId="1C389C9C" w:rsidR="00E73B2A" w:rsidRPr="005C532E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Darbų organizavimo ir vykdymo LITGRID AB </w:t>
      </w:r>
      <w:r w:rsidR="00A3219D" w:rsidRPr="005C532E">
        <w:rPr>
          <w:rFonts w:ascii="Trebuchet MS" w:hAnsi="Trebuchet MS" w:cs="Arial"/>
          <w:szCs w:val="20"/>
          <w:lang w:val="lt-LT"/>
        </w:rPr>
        <w:t>p</w:t>
      </w:r>
      <w:r w:rsidRPr="005C532E">
        <w:rPr>
          <w:rFonts w:ascii="Trebuchet MS" w:hAnsi="Trebuchet MS" w:cs="Arial"/>
          <w:szCs w:val="20"/>
          <w:lang w:val="lt-LT"/>
        </w:rPr>
        <w:t>erdavimo tinklo įrenginiuose tvarkos aprašas;</w:t>
      </w:r>
    </w:p>
    <w:p w14:paraId="08E0F35B" w14:textId="5F92BAC6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Trišalės sutarties dėl tiesioginio atsiskaitymo su subrangovu projektas;</w:t>
      </w:r>
    </w:p>
    <w:p w14:paraId="7F7C0B1E" w14:textId="5519E5FD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Minimalūs informacijos saugos reikalavimai paslaugų teikimui;</w:t>
      </w:r>
    </w:p>
    <w:p w14:paraId="222861B9" w14:textId="521462D9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Minimalūs informacijos saugos reikalavimai projektavimui ir diegimui;</w:t>
      </w:r>
    </w:p>
    <w:p w14:paraId="58EADC5A" w14:textId="7CC46723" w:rsidR="00F20121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Pirkimo sąlygos, pirkimo sąlygų paaiškinimai ir patikslinimai;</w:t>
      </w:r>
    </w:p>
    <w:p w14:paraId="6EBEC894" w14:textId="74ED9113" w:rsidR="00F20121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Rango</w:t>
      </w:r>
      <w:r w:rsidR="00B242B4">
        <w:rPr>
          <w:rFonts w:ascii="Trebuchet MS" w:hAnsi="Trebuchet MS" w:cs="Arial"/>
          <w:szCs w:val="20"/>
          <w:lang w:val="lt-LT"/>
        </w:rPr>
        <w:t>vo</w:t>
      </w:r>
      <w:r w:rsidRPr="005C532E">
        <w:rPr>
          <w:rFonts w:ascii="Trebuchet MS" w:hAnsi="Trebuchet MS" w:cs="Arial"/>
          <w:szCs w:val="20"/>
          <w:lang w:val="lt-LT"/>
        </w:rPr>
        <w:t xml:space="preserve"> pasiūlymas, pasiūlymo paaiškinimai ir patikslinimai;</w:t>
      </w:r>
    </w:p>
    <w:p w14:paraId="488443A5" w14:textId="6BE56C48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Pareigų sąrašas;</w:t>
      </w:r>
    </w:p>
    <w:p w14:paraId="64C795DA" w14:textId="608791DC" w:rsidR="00F20121" w:rsidRPr="005C532E" w:rsidRDefault="00F20121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lastRenderedPageBreak/>
        <w:t>Rizikų valdymo planas;</w:t>
      </w:r>
    </w:p>
    <w:p w14:paraId="37827FDA" w14:textId="27D2F582" w:rsidR="00F20121" w:rsidRPr="005C532E" w:rsidRDefault="00F20121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Kiti priedai (išvardijami prieš paskelbiant Pirkimą).</w:t>
      </w:r>
    </w:p>
    <w:p w14:paraId="1A057955" w14:textId="4836F3F3" w:rsidR="00F4034E" w:rsidRPr="005C532E" w:rsidRDefault="00F4034E" w:rsidP="00AF0D13">
      <w:pPr>
        <w:tabs>
          <w:tab w:val="left" w:pos="142"/>
        </w:tabs>
        <w:spacing w:line="276" w:lineRule="auto"/>
        <w:ind w:left="0" w:firstLine="0"/>
        <w:rPr>
          <w:rFonts w:ascii="Trebuchet MS" w:hAnsi="Trebuchet MS" w:cs="Arial"/>
          <w:lang w:val="lt-LT"/>
        </w:rPr>
      </w:pPr>
    </w:p>
    <w:p w14:paraId="7F398664" w14:textId="7C27C72A" w:rsidR="00FB285D" w:rsidRPr="005C532E" w:rsidRDefault="00FB285D" w:rsidP="007E2DAA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Jeigu Užsakovas teisės aktų nustatyta tvarka pakeis bet kurį aukščiau prieduose nurodytą vidinį dokumentą (pvz. aprašą), Šalys įsipareigoja, atsižvelgdamos į pirkimus reglamentuojančius teisės aktus, siekti bendro susitarimo dėl tokio dokumento atnaujinimo ir tolesnio naudojimo.</w:t>
      </w:r>
    </w:p>
    <w:p w14:paraId="5F0C6CEC" w14:textId="77777777" w:rsidR="00E95E51" w:rsidRPr="005C532E" w:rsidRDefault="00B35904" w:rsidP="007161B4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J</w:t>
      </w:r>
      <w:r w:rsidR="00E95E51" w:rsidRPr="005C532E">
        <w:rPr>
          <w:rFonts w:ascii="Trebuchet MS" w:hAnsi="Trebuchet MS"/>
          <w:sz w:val="20"/>
          <w:lang w:val="lt-LT"/>
        </w:rPr>
        <w:t xml:space="preserve">eigu tarp aukščiau nurodytų dokumentų būtų neatitikimų ar prieštaravimų, </w:t>
      </w:r>
      <w:r w:rsidR="00E95E51" w:rsidRPr="005C532E">
        <w:rPr>
          <w:rFonts w:ascii="Trebuchet MS" w:eastAsia="MS Mincho" w:hAnsi="Trebuchet MS"/>
          <w:sz w:val="20"/>
          <w:lang w:val="lt-LT"/>
        </w:rPr>
        <w:t>dokumentai bus aiškinami pagal jų pirmumą, pagal kurį žemėjančia tvarka jie yra išvardinti aukščiau</w:t>
      </w:r>
      <w:r w:rsidR="00E95E51" w:rsidRPr="005C532E">
        <w:rPr>
          <w:rFonts w:ascii="Trebuchet MS" w:hAnsi="Trebuchet MS"/>
          <w:sz w:val="20"/>
          <w:lang w:val="lt-LT"/>
        </w:rPr>
        <w:t>.</w:t>
      </w:r>
    </w:p>
    <w:p w14:paraId="7ABB78AA" w14:textId="193DF1D9" w:rsidR="007C6E36" w:rsidRPr="005C532E" w:rsidRDefault="007C6E36" w:rsidP="007C6E36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>Tai patvirtindamos,</w:t>
      </w:r>
      <w:r w:rsidRPr="005C532E">
        <w:rPr>
          <w:rFonts w:ascii="Trebuchet MS" w:hAnsi="Trebuchet MS" w:cs="Arial"/>
          <w:sz w:val="20"/>
          <w:lang w:val="lt-LT"/>
        </w:rPr>
        <w:t xml:space="preserve"> Šalys pasirašė ir patvirtino šią Sutartį </w:t>
      </w:r>
      <w:r w:rsidR="00FB285D" w:rsidRPr="005C532E">
        <w:rPr>
          <w:rFonts w:ascii="Trebuchet MS" w:hAnsi="Trebuchet MS" w:cs="Arial"/>
          <w:sz w:val="20"/>
          <w:lang w:val="lt-LT"/>
        </w:rPr>
        <w:t>kvalifikuotais elektroniniais parašais</w:t>
      </w:r>
      <w:r w:rsidRPr="005C532E">
        <w:rPr>
          <w:rFonts w:ascii="Trebuchet MS" w:hAnsi="Trebuchet MS" w:cs="Arial"/>
          <w:sz w:val="20"/>
          <w:lang w:val="lt-LT"/>
        </w:rPr>
        <w:t>.</w:t>
      </w:r>
    </w:p>
    <w:p w14:paraId="2C918DF9" w14:textId="77777777" w:rsidR="00FB285D" w:rsidRPr="005C532E" w:rsidRDefault="00FB285D" w:rsidP="007C6E36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</w:p>
    <w:tbl>
      <w:tblPr>
        <w:tblStyle w:val="TableGrid"/>
        <w:tblW w:w="93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276"/>
        <w:gridCol w:w="3825"/>
        <w:gridCol w:w="236"/>
      </w:tblGrid>
      <w:tr w:rsidR="002B74BE" w:rsidRPr="00F834FC" w14:paraId="18BBDB4A" w14:textId="77777777" w:rsidTr="00C01F2E">
        <w:tc>
          <w:tcPr>
            <w:tcW w:w="3969" w:type="dxa"/>
            <w:tcBorders>
              <w:bottom w:val="single" w:sz="4" w:space="0" w:color="auto"/>
            </w:tcBorders>
          </w:tcPr>
          <w:p w14:paraId="05111749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  <w:r w:rsidRPr="005C532E">
              <w:rPr>
                <w:rFonts w:ascii="Trebuchet MS" w:hAnsi="Trebuchet MS" w:cs="Arial"/>
                <w:b/>
                <w:sz w:val="22"/>
                <w:lang w:val="lt-LT"/>
              </w:rPr>
              <w:t>Užsakovo vardu:</w:t>
            </w:r>
          </w:p>
          <w:p w14:paraId="7BB6F301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lang w:val="lt-LT"/>
              </w:rPr>
            </w:pPr>
          </w:p>
          <w:p w14:paraId="34956300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5C532E">
              <w:rPr>
                <w:rFonts w:ascii="Trebuchet MS" w:hAnsi="Trebuchet MS" w:cs="Arial"/>
                <w:sz w:val="22"/>
                <w:lang w:val="lt-LT"/>
              </w:rPr>
              <w:t>[pareigos, vardas, pavardė]:</w:t>
            </w:r>
          </w:p>
          <w:p w14:paraId="6203D7BB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1276" w:type="dxa"/>
          </w:tcPr>
          <w:p w14:paraId="48780DE1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3825" w:type="dxa"/>
            <w:tcBorders>
              <w:bottom w:val="single" w:sz="4" w:space="0" w:color="auto"/>
            </w:tcBorders>
          </w:tcPr>
          <w:p w14:paraId="40B94EA0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  <w:r w:rsidRPr="005C532E">
              <w:rPr>
                <w:rFonts w:ascii="Trebuchet MS" w:hAnsi="Trebuchet MS" w:cs="Arial"/>
                <w:b/>
                <w:sz w:val="22"/>
                <w:lang w:val="lt-LT"/>
              </w:rPr>
              <w:t>Rangovo vardu:</w:t>
            </w:r>
          </w:p>
          <w:p w14:paraId="200A1A75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3EA5B52C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5C532E">
              <w:rPr>
                <w:rFonts w:ascii="Trebuchet MS" w:hAnsi="Trebuchet MS" w:cs="Arial"/>
                <w:sz w:val="22"/>
                <w:lang w:val="lt-LT"/>
              </w:rPr>
              <w:t>[pareigos, vardas, pavardė]:</w:t>
            </w:r>
          </w:p>
          <w:p w14:paraId="76243B70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67092B73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65D4CD0A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</w:tc>
        <w:tc>
          <w:tcPr>
            <w:tcW w:w="236" w:type="dxa"/>
          </w:tcPr>
          <w:p w14:paraId="2FCAF8E9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</w:tr>
    </w:tbl>
    <w:p w14:paraId="1DF9125E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  <w:sectPr w:rsidR="004112B6" w:rsidRPr="005C532E" w:rsidSect="00592617">
          <w:headerReference w:type="default" r:id="rId13"/>
          <w:footerReference w:type="default" r:id="rId14"/>
          <w:pgSz w:w="11906" w:h="16838"/>
          <w:pgMar w:top="993" w:right="707" w:bottom="709" w:left="1418" w:header="567" w:footer="567" w:gutter="0"/>
          <w:cols w:space="1296"/>
          <w:docGrid w:linePitch="360"/>
        </w:sectPr>
      </w:pPr>
    </w:p>
    <w:p w14:paraId="0AF42E3C" w14:textId="77777777" w:rsidR="00EF6592" w:rsidRPr="004434F8" w:rsidRDefault="00EF6592" w:rsidP="00A17583">
      <w:pPr>
        <w:spacing w:after="0"/>
        <w:ind w:left="0" w:firstLine="0"/>
        <w:rPr>
          <w:rFonts w:ascii="Trebuchet MS" w:hAnsi="Trebuchet MS"/>
          <w:sz w:val="20"/>
          <w:lang w:val="lt-LT"/>
        </w:rPr>
      </w:pPr>
    </w:p>
    <w:sectPr w:rsidR="00EF6592" w:rsidRPr="004434F8" w:rsidSect="00C01F2E">
      <w:pgSz w:w="16838" w:h="11906" w:orient="landscape"/>
      <w:pgMar w:top="1418" w:right="993" w:bottom="70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23148" w14:textId="77777777" w:rsidR="001C5D54" w:rsidRDefault="001C5D54" w:rsidP="00592617">
      <w:pPr>
        <w:spacing w:after="0"/>
      </w:pPr>
      <w:r>
        <w:separator/>
      </w:r>
    </w:p>
  </w:endnote>
  <w:endnote w:type="continuationSeparator" w:id="0">
    <w:p w14:paraId="09CBEB2D" w14:textId="77777777" w:rsidR="001C5D54" w:rsidRDefault="001C5D54" w:rsidP="00592617">
      <w:pPr>
        <w:spacing w:after="0"/>
      </w:pPr>
      <w:r>
        <w:continuationSeparator/>
      </w:r>
    </w:p>
  </w:endnote>
  <w:endnote w:type="continuationNotice" w:id="1">
    <w:p w14:paraId="6979FF58" w14:textId="77777777" w:rsidR="001C5D54" w:rsidRDefault="001C5D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3315982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</w:rPr>
    </w:sdtEndPr>
    <w:sdtContent>
      <w:p w14:paraId="5C7E6B8D" w14:textId="5B98E888" w:rsidR="00C01F2E" w:rsidRPr="00592617" w:rsidRDefault="00C01F2E">
        <w:pPr>
          <w:pStyle w:val="Footer"/>
          <w:jc w:val="right"/>
          <w:rPr>
            <w:rFonts w:ascii="Trebuchet MS" w:hAnsi="Trebuchet MS"/>
            <w:sz w:val="20"/>
          </w:rPr>
        </w:pPr>
        <w:r w:rsidRPr="00592617">
          <w:rPr>
            <w:rFonts w:ascii="Trebuchet MS" w:hAnsi="Trebuchet MS"/>
            <w:sz w:val="20"/>
          </w:rPr>
          <w:fldChar w:fldCharType="begin"/>
        </w:r>
        <w:r w:rsidRPr="00592617">
          <w:rPr>
            <w:rFonts w:ascii="Trebuchet MS" w:hAnsi="Trebuchet MS"/>
            <w:sz w:val="20"/>
          </w:rPr>
          <w:instrText>PAGE   \* MERGEFORMAT</w:instrText>
        </w:r>
        <w:r w:rsidRPr="00592617">
          <w:rPr>
            <w:rFonts w:ascii="Trebuchet MS" w:hAnsi="Trebuchet MS"/>
            <w:sz w:val="20"/>
          </w:rPr>
          <w:fldChar w:fldCharType="separate"/>
        </w:r>
        <w:r w:rsidR="00356E28" w:rsidRPr="00356E28">
          <w:rPr>
            <w:rFonts w:ascii="Trebuchet MS" w:hAnsi="Trebuchet MS"/>
            <w:noProof/>
            <w:sz w:val="20"/>
            <w:lang w:val="lt-LT"/>
          </w:rPr>
          <w:t>5</w:t>
        </w:r>
        <w:r w:rsidRPr="00592617">
          <w:rPr>
            <w:rFonts w:ascii="Trebuchet MS" w:hAnsi="Trebuchet MS"/>
            <w:sz w:val="20"/>
          </w:rPr>
          <w:fldChar w:fldCharType="end"/>
        </w:r>
      </w:p>
    </w:sdtContent>
  </w:sdt>
  <w:p w14:paraId="78F0E97E" w14:textId="77777777" w:rsidR="00C01F2E" w:rsidRDefault="00C01F2E" w:rsidP="00C01F2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4D888" w14:textId="77777777" w:rsidR="001C5D54" w:rsidRDefault="001C5D54" w:rsidP="00592617">
      <w:pPr>
        <w:spacing w:after="0"/>
      </w:pPr>
      <w:r>
        <w:separator/>
      </w:r>
    </w:p>
  </w:footnote>
  <w:footnote w:type="continuationSeparator" w:id="0">
    <w:p w14:paraId="749D0843" w14:textId="77777777" w:rsidR="001C5D54" w:rsidRDefault="001C5D54" w:rsidP="00592617">
      <w:pPr>
        <w:spacing w:after="0"/>
      </w:pPr>
      <w:r>
        <w:continuationSeparator/>
      </w:r>
    </w:p>
  </w:footnote>
  <w:footnote w:type="continuationNotice" w:id="1">
    <w:p w14:paraId="53B115EF" w14:textId="77777777" w:rsidR="001C5D54" w:rsidRDefault="001C5D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619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03"/>
      <w:gridCol w:w="2116"/>
    </w:tblGrid>
    <w:tr w:rsidR="00C01F2E" w:rsidRPr="00E30D11" w14:paraId="08EB0E09" w14:textId="77777777" w:rsidTr="003E04E5">
      <w:tc>
        <w:tcPr>
          <w:tcW w:w="9503" w:type="dxa"/>
        </w:tcPr>
        <w:p w14:paraId="42C2A36E" w14:textId="64678201" w:rsidR="00C01F2E" w:rsidRPr="00F834FC" w:rsidRDefault="001E5A76" w:rsidP="00F834FC">
          <w:pPr>
            <w:jc w:val="right"/>
            <w:rPr>
              <w:rFonts w:ascii="Trebuchet MS" w:hAnsi="Trebuchet MS"/>
              <w:sz w:val="18"/>
              <w:szCs w:val="18"/>
              <w:lang w:val="lt-LT"/>
            </w:rPr>
          </w:pPr>
          <w:r w:rsidRPr="00F834FC">
            <w:rPr>
              <w:rFonts w:ascii="Trebuchet MS" w:hAnsi="Trebuchet MS"/>
              <w:sz w:val="18"/>
              <w:szCs w:val="18"/>
              <w:lang w:val="lt-LT"/>
            </w:rPr>
            <w:t>V.1.2.3.</w:t>
          </w:r>
        </w:p>
      </w:tc>
      <w:tc>
        <w:tcPr>
          <w:tcW w:w="2116" w:type="dxa"/>
        </w:tcPr>
        <w:p w14:paraId="4004883B" w14:textId="77777777" w:rsidR="00C01F2E" w:rsidRPr="00E30D11" w:rsidRDefault="00C01F2E" w:rsidP="00C01F2E">
          <w:pPr>
            <w:pStyle w:val="Header"/>
            <w:ind w:left="0" w:firstLine="0"/>
            <w:jc w:val="right"/>
          </w:pPr>
        </w:p>
      </w:tc>
    </w:tr>
  </w:tbl>
  <w:p w14:paraId="3C863780" w14:textId="77777777" w:rsidR="00C01F2E" w:rsidRPr="004F3DED" w:rsidRDefault="00C01F2E" w:rsidP="00C01F2E">
    <w:pPr>
      <w:pStyle w:val="Header"/>
      <w:ind w:left="0" w:firstLin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6485"/>
    <w:multiLevelType w:val="hybridMultilevel"/>
    <w:tmpl w:val="FBB62F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E6D0C">
      <w:start w:val="1"/>
      <w:numFmt w:val="lowerLetter"/>
      <w:lvlText w:val="%2)"/>
      <w:lvlJc w:val="left"/>
      <w:pPr>
        <w:ind w:left="1440" w:hanging="360"/>
      </w:pPr>
      <w:rPr>
        <w:b w:val="0"/>
        <w:caps w:val="0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9060C6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B35156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771F52"/>
    <w:multiLevelType w:val="multilevel"/>
    <w:tmpl w:val="FCD6258C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862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ascii="Trebuchet MS" w:eastAsia="Times New Roman" w:hAnsi="Trebuchet MS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5" w15:restartNumberingAfterBreak="0">
    <w:nsid w:val="442E5A45"/>
    <w:multiLevelType w:val="multilevel"/>
    <w:tmpl w:val="92647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</w:rPr>
    </w:lvl>
  </w:abstractNum>
  <w:abstractNum w:abstractNumId="6" w15:restartNumberingAfterBreak="0">
    <w:nsid w:val="47F54599"/>
    <w:multiLevelType w:val="hybridMultilevel"/>
    <w:tmpl w:val="7A30F948"/>
    <w:lvl w:ilvl="0" w:tplc="590A6088">
      <w:start w:val="1"/>
      <w:numFmt w:val="decimal"/>
      <w:lvlText w:val="%1."/>
      <w:lvlJc w:val="left"/>
      <w:pPr>
        <w:ind w:left="595" w:hanging="360"/>
      </w:pPr>
      <w:rPr>
        <w:rFonts w:hint="default"/>
        <w:b/>
        <w:i w:val="0"/>
        <w:iCs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4F901214"/>
    <w:multiLevelType w:val="hybridMultilevel"/>
    <w:tmpl w:val="AC8AB46C"/>
    <w:lvl w:ilvl="0" w:tplc="63D8E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9"/>
        <w:szCs w:val="19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0D3ADD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 w15:restartNumberingAfterBreak="0">
    <w:nsid w:val="55F60F38"/>
    <w:multiLevelType w:val="multilevel"/>
    <w:tmpl w:val="F4167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5C8053A9"/>
    <w:multiLevelType w:val="hybridMultilevel"/>
    <w:tmpl w:val="E3C6D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76635"/>
    <w:multiLevelType w:val="hybridMultilevel"/>
    <w:tmpl w:val="908858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E539B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7C84158A"/>
    <w:multiLevelType w:val="hybridMultilevel"/>
    <w:tmpl w:val="4252D1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1E29A7"/>
    <w:multiLevelType w:val="hybridMultilevel"/>
    <w:tmpl w:val="45DEECF8"/>
    <w:lvl w:ilvl="0" w:tplc="122ED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FAF2ADD"/>
    <w:multiLevelType w:val="hybridMultilevel"/>
    <w:tmpl w:val="8CF407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102730">
    <w:abstractNumId w:val="4"/>
  </w:num>
  <w:num w:numId="2" w16cid:durableId="1017191489">
    <w:abstractNumId w:val="1"/>
  </w:num>
  <w:num w:numId="3" w16cid:durableId="1750736810">
    <w:abstractNumId w:val="3"/>
  </w:num>
  <w:num w:numId="4" w16cid:durableId="2071492820">
    <w:abstractNumId w:val="13"/>
  </w:num>
  <w:num w:numId="5" w16cid:durableId="528686101">
    <w:abstractNumId w:val="11"/>
  </w:num>
  <w:num w:numId="6" w16cid:durableId="1015183511">
    <w:abstractNumId w:val="0"/>
  </w:num>
  <w:num w:numId="7" w16cid:durableId="1711105881">
    <w:abstractNumId w:val="10"/>
  </w:num>
  <w:num w:numId="8" w16cid:durableId="756630309">
    <w:abstractNumId w:val="7"/>
  </w:num>
  <w:num w:numId="9" w16cid:durableId="600139693">
    <w:abstractNumId w:val="15"/>
  </w:num>
  <w:num w:numId="10" w16cid:durableId="1698045933">
    <w:abstractNumId w:val="9"/>
  </w:num>
  <w:num w:numId="11" w16cid:durableId="50033667">
    <w:abstractNumId w:val="6"/>
  </w:num>
  <w:num w:numId="12" w16cid:durableId="667556110">
    <w:abstractNumId w:val="14"/>
  </w:num>
  <w:num w:numId="13" w16cid:durableId="138305920">
    <w:abstractNumId w:val="5"/>
  </w:num>
  <w:num w:numId="14" w16cid:durableId="1539128372">
    <w:abstractNumId w:val="8"/>
  </w:num>
  <w:num w:numId="15" w16cid:durableId="606087305">
    <w:abstractNumId w:val="12"/>
  </w:num>
  <w:num w:numId="16" w16cid:durableId="2007515662">
    <w:abstractNumId w:val="1"/>
  </w:num>
  <w:num w:numId="17" w16cid:durableId="1982886499">
    <w:abstractNumId w:val="2"/>
  </w:num>
  <w:num w:numId="18" w16cid:durableId="121076768">
    <w:abstractNumId w:val="1"/>
  </w:num>
  <w:num w:numId="19" w16cid:durableId="246693744">
    <w:abstractNumId w:val="1"/>
  </w:num>
  <w:num w:numId="20" w16cid:durableId="1269502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B6"/>
    <w:rsid w:val="0000743D"/>
    <w:rsid w:val="000079EA"/>
    <w:rsid w:val="00013F20"/>
    <w:rsid w:val="00014AB7"/>
    <w:rsid w:val="00021F29"/>
    <w:rsid w:val="00023D17"/>
    <w:rsid w:val="00023EBD"/>
    <w:rsid w:val="00024D7B"/>
    <w:rsid w:val="00030D71"/>
    <w:rsid w:val="00041CAF"/>
    <w:rsid w:val="00046175"/>
    <w:rsid w:val="00055216"/>
    <w:rsid w:val="000575E6"/>
    <w:rsid w:val="000672DF"/>
    <w:rsid w:val="00070BCF"/>
    <w:rsid w:val="00074706"/>
    <w:rsid w:val="000770F1"/>
    <w:rsid w:val="00085F34"/>
    <w:rsid w:val="00086332"/>
    <w:rsid w:val="00087CE6"/>
    <w:rsid w:val="00087F0A"/>
    <w:rsid w:val="00095C5C"/>
    <w:rsid w:val="00096BF9"/>
    <w:rsid w:val="000A1584"/>
    <w:rsid w:val="000A4F32"/>
    <w:rsid w:val="000B143B"/>
    <w:rsid w:val="000B43D4"/>
    <w:rsid w:val="000B60E9"/>
    <w:rsid w:val="000C0848"/>
    <w:rsid w:val="000C4DEE"/>
    <w:rsid w:val="000D199A"/>
    <w:rsid w:val="000D4FCF"/>
    <w:rsid w:val="000E136A"/>
    <w:rsid w:val="000E2585"/>
    <w:rsid w:val="000E422A"/>
    <w:rsid w:val="000E624D"/>
    <w:rsid w:val="000E74D2"/>
    <w:rsid w:val="000F70D9"/>
    <w:rsid w:val="00111893"/>
    <w:rsid w:val="0011398E"/>
    <w:rsid w:val="00132553"/>
    <w:rsid w:val="001423EC"/>
    <w:rsid w:val="00143671"/>
    <w:rsid w:val="0014495E"/>
    <w:rsid w:val="00144C51"/>
    <w:rsid w:val="00145DED"/>
    <w:rsid w:val="00172163"/>
    <w:rsid w:val="00172C81"/>
    <w:rsid w:val="0017621D"/>
    <w:rsid w:val="00187476"/>
    <w:rsid w:val="00187DE7"/>
    <w:rsid w:val="00190816"/>
    <w:rsid w:val="00191795"/>
    <w:rsid w:val="001946B7"/>
    <w:rsid w:val="001950D2"/>
    <w:rsid w:val="0019567C"/>
    <w:rsid w:val="00196864"/>
    <w:rsid w:val="001975B1"/>
    <w:rsid w:val="00197650"/>
    <w:rsid w:val="001A2628"/>
    <w:rsid w:val="001B3103"/>
    <w:rsid w:val="001B41D7"/>
    <w:rsid w:val="001C3426"/>
    <w:rsid w:val="001C5D54"/>
    <w:rsid w:val="001C6452"/>
    <w:rsid w:val="001D0AE8"/>
    <w:rsid w:val="001D0BAC"/>
    <w:rsid w:val="001D201E"/>
    <w:rsid w:val="001D4EF9"/>
    <w:rsid w:val="001E14CA"/>
    <w:rsid w:val="001E228A"/>
    <w:rsid w:val="001E32E9"/>
    <w:rsid w:val="001E40FD"/>
    <w:rsid w:val="001E46D0"/>
    <w:rsid w:val="001E5A76"/>
    <w:rsid w:val="001F1C30"/>
    <w:rsid w:val="001F4A6C"/>
    <w:rsid w:val="002023FD"/>
    <w:rsid w:val="002026A0"/>
    <w:rsid w:val="002027AE"/>
    <w:rsid w:val="00204274"/>
    <w:rsid w:val="00204D58"/>
    <w:rsid w:val="00207A78"/>
    <w:rsid w:val="00217A95"/>
    <w:rsid w:val="00227BC6"/>
    <w:rsid w:val="00231170"/>
    <w:rsid w:val="00233583"/>
    <w:rsid w:val="00234AD6"/>
    <w:rsid w:val="00243C03"/>
    <w:rsid w:val="00245CD2"/>
    <w:rsid w:val="00250751"/>
    <w:rsid w:val="00255525"/>
    <w:rsid w:val="00255FED"/>
    <w:rsid w:val="002602C7"/>
    <w:rsid w:val="0026031E"/>
    <w:rsid w:val="002653EE"/>
    <w:rsid w:val="00266062"/>
    <w:rsid w:val="00267A8F"/>
    <w:rsid w:val="0027076F"/>
    <w:rsid w:val="002737C1"/>
    <w:rsid w:val="002743D4"/>
    <w:rsid w:val="0027544F"/>
    <w:rsid w:val="00281E4E"/>
    <w:rsid w:val="002843FF"/>
    <w:rsid w:val="002860D8"/>
    <w:rsid w:val="00291C78"/>
    <w:rsid w:val="0029410F"/>
    <w:rsid w:val="0029467F"/>
    <w:rsid w:val="002A2263"/>
    <w:rsid w:val="002A258E"/>
    <w:rsid w:val="002B2181"/>
    <w:rsid w:val="002B3DC9"/>
    <w:rsid w:val="002B74BE"/>
    <w:rsid w:val="002C27FD"/>
    <w:rsid w:val="002C5053"/>
    <w:rsid w:val="002C50B5"/>
    <w:rsid w:val="002D14CD"/>
    <w:rsid w:val="002E01C9"/>
    <w:rsid w:val="002E33DD"/>
    <w:rsid w:val="002E74F4"/>
    <w:rsid w:val="002F79D8"/>
    <w:rsid w:val="0030174E"/>
    <w:rsid w:val="00303A31"/>
    <w:rsid w:val="00305939"/>
    <w:rsid w:val="003166CF"/>
    <w:rsid w:val="0031769B"/>
    <w:rsid w:val="003214B0"/>
    <w:rsid w:val="003248B7"/>
    <w:rsid w:val="00331F54"/>
    <w:rsid w:val="00332DEE"/>
    <w:rsid w:val="00333C1D"/>
    <w:rsid w:val="003409E2"/>
    <w:rsid w:val="00346B4D"/>
    <w:rsid w:val="00346D33"/>
    <w:rsid w:val="0035186A"/>
    <w:rsid w:val="00356E28"/>
    <w:rsid w:val="00361279"/>
    <w:rsid w:val="003662D7"/>
    <w:rsid w:val="00374F54"/>
    <w:rsid w:val="00377B35"/>
    <w:rsid w:val="0038019E"/>
    <w:rsid w:val="00385782"/>
    <w:rsid w:val="003872FB"/>
    <w:rsid w:val="003978CC"/>
    <w:rsid w:val="003A0362"/>
    <w:rsid w:val="003B15E7"/>
    <w:rsid w:val="003B4F60"/>
    <w:rsid w:val="003B5ABE"/>
    <w:rsid w:val="003B5E3E"/>
    <w:rsid w:val="003C117D"/>
    <w:rsid w:val="003C548C"/>
    <w:rsid w:val="003D2364"/>
    <w:rsid w:val="003E04E5"/>
    <w:rsid w:val="003E0CEC"/>
    <w:rsid w:val="003E1664"/>
    <w:rsid w:val="003E472F"/>
    <w:rsid w:val="003E49D6"/>
    <w:rsid w:val="003F429C"/>
    <w:rsid w:val="003F6F83"/>
    <w:rsid w:val="00400B5E"/>
    <w:rsid w:val="0040104A"/>
    <w:rsid w:val="0040125C"/>
    <w:rsid w:val="0040565C"/>
    <w:rsid w:val="0040641E"/>
    <w:rsid w:val="00410310"/>
    <w:rsid w:val="004112B6"/>
    <w:rsid w:val="00411BE6"/>
    <w:rsid w:val="0041485C"/>
    <w:rsid w:val="0041635C"/>
    <w:rsid w:val="00421F86"/>
    <w:rsid w:val="004267D6"/>
    <w:rsid w:val="00436819"/>
    <w:rsid w:val="004434F8"/>
    <w:rsid w:val="004475B6"/>
    <w:rsid w:val="00447AF4"/>
    <w:rsid w:val="00447E56"/>
    <w:rsid w:val="00456002"/>
    <w:rsid w:val="00461EB7"/>
    <w:rsid w:val="00463238"/>
    <w:rsid w:val="00464057"/>
    <w:rsid w:val="00470A43"/>
    <w:rsid w:val="00481A15"/>
    <w:rsid w:val="004827D9"/>
    <w:rsid w:val="0049129C"/>
    <w:rsid w:val="004944FC"/>
    <w:rsid w:val="00494969"/>
    <w:rsid w:val="00497F25"/>
    <w:rsid w:val="004B0E77"/>
    <w:rsid w:val="004C4018"/>
    <w:rsid w:val="004C5B1C"/>
    <w:rsid w:val="004C7E14"/>
    <w:rsid w:val="004D4690"/>
    <w:rsid w:val="004E2D5B"/>
    <w:rsid w:val="004E7D7B"/>
    <w:rsid w:val="005019FC"/>
    <w:rsid w:val="005046BF"/>
    <w:rsid w:val="005049C6"/>
    <w:rsid w:val="00504B13"/>
    <w:rsid w:val="00504BAC"/>
    <w:rsid w:val="00507F5B"/>
    <w:rsid w:val="00510C30"/>
    <w:rsid w:val="0051336B"/>
    <w:rsid w:val="00522129"/>
    <w:rsid w:val="00523B8C"/>
    <w:rsid w:val="0052472A"/>
    <w:rsid w:val="00530C09"/>
    <w:rsid w:val="00534244"/>
    <w:rsid w:val="00534900"/>
    <w:rsid w:val="00537585"/>
    <w:rsid w:val="00537AB0"/>
    <w:rsid w:val="0054373B"/>
    <w:rsid w:val="0055615B"/>
    <w:rsid w:val="00562828"/>
    <w:rsid w:val="0056290D"/>
    <w:rsid w:val="0057235E"/>
    <w:rsid w:val="00574CF9"/>
    <w:rsid w:val="00574E50"/>
    <w:rsid w:val="00574FDF"/>
    <w:rsid w:val="00582509"/>
    <w:rsid w:val="00592617"/>
    <w:rsid w:val="005929D2"/>
    <w:rsid w:val="005979B5"/>
    <w:rsid w:val="005A3AA2"/>
    <w:rsid w:val="005A7B97"/>
    <w:rsid w:val="005C2A17"/>
    <w:rsid w:val="005C46C0"/>
    <w:rsid w:val="005C532E"/>
    <w:rsid w:val="005C552C"/>
    <w:rsid w:val="005C6A1A"/>
    <w:rsid w:val="005D19B1"/>
    <w:rsid w:val="005D5AA3"/>
    <w:rsid w:val="005D6FDC"/>
    <w:rsid w:val="005E7AE8"/>
    <w:rsid w:val="005F4A90"/>
    <w:rsid w:val="005F77A9"/>
    <w:rsid w:val="006238C5"/>
    <w:rsid w:val="0062721D"/>
    <w:rsid w:val="00631528"/>
    <w:rsid w:val="0063658D"/>
    <w:rsid w:val="00645113"/>
    <w:rsid w:val="006518F6"/>
    <w:rsid w:val="006537BD"/>
    <w:rsid w:val="00655EFF"/>
    <w:rsid w:val="006603AA"/>
    <w:rsid w:val="00662DF3"/>
    <w:rsid w:val="006630CB"/>
    <w:rsid w:val="00666A97"/>
    <w:rsid w:val="00666C96"/>
    <w:rsid w:val="00670AE7"/>
    <w:rsid w:val="0068095A"/>
    <w:rsid w:val="00683BD8"/>
    <w:rsid w:val="0068535E"/>
    <w:rsid w:val="00694AB9"/>
    <w:rsid w:val="006A77E9"/>
    <w:rsid w:val="006B6E4F"/>
    <w:rsid w:val="006C5D3F"/>
    <w:rsid w:val="006C5E0F"/>
    <w:rsid w:val="006D1DDF"/>
    <w:rsid w:val="006D69D8"/>
    <w:rsid w:val="006D7AF4"/>
    <w:rsid w:val="006F707E"/>
    <w:rsid w:val="006F722A"/>
    <w:rsid w:val="007026CB"/>
    <w:rsid w:val="00703AE2"/>
    <w:rsid w:val="00704294"/>
    <w:rsid w:val="00704AF7"/>
    <w:rsid w:val="00705D58"/>
    <w:rsid w:val="00711395"/>
    <w:rsid w:val="00714C37"/>
    <w:rsid w:val="007161B4"/>
    <w:rsid w:val="00721FAD"/>
    <w:rsid w:val="00730B6C"/>
    <w:rsid w:val="007366E4"/>
    <w:rsid w:val="00743824"/>
    <w:rsid w:val="0075261D"/>
    <w:rsid w:val="00753CB9"/>
    <w:rsid w:val="00755145"/>
    <w:rsid w:val="00757A17"/>
    <w:rsid w:val="00772BA4"/>
    <w:rsid w:val="00776511"/>
    <w:rsid w:val="00783BC2"/>
    <w:rsid w:val="00790FA6"/>
    <w:rsid w:val="00791611"/>
    <w:rsid w:val="00793E9A"/>
    <w:rsid w:val="0079536F"/>
    <w:rsid w:val="007A3A04"/>
    <w:rsid w:val="007B5D42"/>
    <w:rsid w:val="007B6AC8"/>
    <w:rsid w:val="007B7ED3"/>
    <w:rsid w:val="007C0970"/>
    <w:rsid w:val="007C1F18"/>
    <w:rsid w:val="007C6E36"/>
    <w:rsid w:val="007E2DAA"/>
    <w:rsid w:val="007E2DBE"/>
    <w:rsid w:val="007E3370"/>
    <w:rsid w:val="007E4267"/>
    <w:rsid w:val="007E4CB5"/>
    <w:rsid w:val="007E4CEC"/>
    <w:rsid w:val="007E642F"/>
    <w:rsid w:val="007F2DCD"/>
    <w:rsid w:val="007F573E"/>
    <w:rsid w:val="008022A8"/>
    <w:rsid w:val="00802D17"/>
    <w:rsid w:val="00806B15"/>
    <w:rsid w:val="00811DE9"/>
    <w:rsid w:val="00812D50"/>
    <w:rsid w:val="008171C2"/>
    <w:rsid w:val="00817BFF"/>
    <w:rsid w:val="00826463"/>
    <w:rsid w:val="00826ADC"/>
    <w:rsid w:val="00830250"/>
    <w:rsid w:val="008340CF"/>
    <w:rsid w:val="008420FB"/>
    <w:rsid w:val="00843AE3"/>
    <w:rsid w:val="00855907"/>
    <w:rsid w:val="0086091E"/>
    <w:rsid w:val="00862B44"/>
    <w:rsid w:val="0086346E"/>
    <w:rsid w:val="00866723"/>
    <w:rsid w:val="00873587"/>
    <w:rsid w:val="008766A8"/>
    <w:rsid w:val="008916E0"/>
    <w:rsid w:val="008A2797"/>
    <w:rsid w:val="008B031A"/>
    <w:rsid w:val="008B730D"/>
    <w:rsid w:val="008C0A79"/>
    <w:rsid w:val="008D29B4"/>
    <w:rsid w:val="008D30E7"/>
    <w:rsid w:val="008D3D27"/>
    <w:rsid w:val="008D76D6"/>
    <w:rsid w:val="008E30DD"/>
    <w:rsid w:val="008E310B"/>
    <w:rsid w:val="008E703E"/>
    <w:rsid w:val="008E7136"/>
    <w:rsid w:val="008E7BB2"/>
    <w:rsid w:val="008F40F1"/>
    <w:rsid w:val="0090616F"/>
    <w:rsid w:val="0091343D"/>
    <w:rsid w:val="00913E02"/>
    <w:rsid w:val="00916438"/>
    <w:rsid w:val="00920C63"/>
    <w:rsid w:val="00930B59"/>
    <w:rsid w:val="00931840"/>
    <w:rsid w:val="00933C17"/>
    <w:rsid w:val="00933F3D"/>
    <w:rsid w:val="00937268"/>
    <w:rsid w:val="00945B28"/>
    <w:rsid w:val="00955B35"/>
    <w:rsid w:val="00956222"/>
    <w:rsid w:val="009638B5"/>
    <w:rsid w:val="00964288"/>
    <w:rsid w:val="0097380E"/>
    <w:rsid w:val="009849E2"/>
    <w:rsid w:val="00984F90"/>
    <w:rsid w:val="009937C9"/>
    <w:rsid w:val="0099662D"/>
    <w:rsid w:val="009B0E4E"/>
    <w:rsid w:val="009B26BC"/>
    <w:rsid w:val="009B5CA1"/>
    <w:rsid w:val="009B62A9"/>
    <w:rsid w:val="009C5B50"/>
    <w:rsid w:val="009C7D74"/>
    <w:rsid w:val="009D1E5F"/>
    <w:rsid w:val="009D33A8"/>
    <w:rsid w:val="009D5E81"/>
    <w:rsid w:val="009D6C6F"/>
    <w:rsid w:val="009F331F"/>
    <w:rsid w:val="009F7CCA"/>
    <w:rsid w:val="00A01284"/>
    <w:rsid w:val="00A03608"/>
    <w:rsid w:val="00A1644D"/>
    <w:rsid w:val="00A17583"/>
    <w:rsid w:val="00A208E1"/>
    <w:rsid w:val="00A20CF0"/>
    <w:rsid w:val="00A2323D"/>
    <w:rsid w:val="00A26C7D"/>
    <w:rsid w:val="00A26E51"/>
    <w:rsid w:val="00A3219D"/>
    <w:rsid w:val="00A334E5"/>
    <w:rsid w:val="00A34801"/>
    <w:rsid w:val="00A34816"/>
    <w:rsid w:val="00A34C21"/>
    <w:rsid w:val="00A34C4C"/>
    <w:rsid w:val="00A417F6"/>
    <w:rsid w:val="00A42844"/>
    <w:rsid w:val="00A45B16"/>
    <w:rsid w:val="00A52000"/>
    <w:rsid w:val="00A61858"/>
    <w:rsid w:val="00A6373E"/>
    <w:rsid w:val="00A663BA"/>
    <w:rsid w:val="00A7203A"/>
    <w:rsid w:val="00A75D53"/>
    <w:rsid w:val="00A772B9"/>
    <w:rsid w:val="00A80882"/>
    <w:rsid w:val="00A84ACE"/>
    <w:rsid w:val="00A864F6"/>
    <w:rsid w:val="00AA0001"/>
    <w:rsid w:val="00AA7347"/>
    <w:rsid w:val="00AB5054"/>
    <w:rsid w:val="00AC35F1"/>
    <w:rsid w:val="00AC3830"/>
    <w:rsid w:val="00AC3C62"/>
    <w:rsid w:val="00AC52D2"/>
    <w:rsid w:val="00AC7AFE"/>
    <w:rsid w:val="00AD57ED"/>
    <w:rsid w:val="00AE0C13"/>
    <w:rsid w:val="00AE5FE9"/>
    <w:rsid w:val="00AF0D13"/>
    <w:rsid w:val="00AF1F67"/>
    <w:rsid w:val="00AF2127"/>
    <w:rsid w:val="00B053F2"/>
    <w:rsid w:val="00B064B1"/>
    <w:rsid w:val="00B079BC"/>
    <w:rsid w:val="00B07EBD"/>
    <w:rsid w:val="00B11BA6"/>
    <w:rsid w:val="00B12EAE"/>
    <w:rsid w:val="00B13DA6"/>
    <w:rsid w:val="00B218D0"/>
    <w:rsid w:val="00B242B4"/>
    <w:rsid w:val="00B25515"/>
    <w:rsid w:val="00B27F8B"/>
    <w:rsid w:val="00B27FB9"/>
    <w:rsid w:val="00B35904"/>
    <w:rsid w:val="00B36298"/>
    <w:rsid w:val="00B4208E"/>
    <w:rsid w:val="00B4692C"/>
    <w:rsid w:val="00B6006A"/>
    <w:rsid w:val="00B6085C"/>
    <w:rsid w:val="00B703BF"/>
    <w:rsid w:val="00B715A0"/>
    <w:rsid w:val="00B7275B"/>
    <w:rsid w:val="00B834E2"/>
    <w:rsid w:val="00BA7616"/>
    <w:rsid w:val="00BB51B0"/>
    <w:rsid w:val="00BC5451"/>
    <w:rsid w:val="00BD0638"/>
    <w:rsid w:val="00BD6689"/>
    <w:rsid w:val="00BD6EBB"/>
    <w:rsid w:val="00BE1E6E"/>
    <w:rsid w:val="00BE2BB4"/>
    <w:rsid w:val="00BE3A71"/>
    <w:rsid w:val="00BE5220"/>
    <w:rsid w:val="00BE6BB9"/>
    <w:rsid w:val="00BF07EA"/>
    <w:rsid w:val="00BF59C9"/>
    <w:rsid w:val="00C01F2E"/>
    <w:rsid w:val="00C03276"/>
    <w:rsid w:val="00C05AA8"/>
    <w:rsid w:val="00C15306"/>
    <w:rsid w:val="00C16446"/>
    <w:rsid w:val="00C21FD2"/>
    <w:rsid w:val="00C255E3"/>
    <w:rsid w:val="00C33A76"/>
    <w:rsid w:val="00C40B2B"/>
    <w:rsid w:val="00C40E37"/>
    <w:rsid w:val="00C41264"/>
    <w:rsid w:val="00C41484"/>
    <w:rsid w:val="00C41D21"/>
    <w:rsid w:val="00C454CA"/>
    <w:rsid w:val="00C467FC"/>
    <w:rsid w:val="00C502A5"/>
    <w:rsid w:val="00C50E3B"/>
    <w:rsid w:val="00C523B6"/>
    <w:rsid w:val="00C625E7"/>
    <w:rsid w:val="00C66143"/>
    <w:rsid w:val="00C661B4"/>
    <w:rsid w:val="00C67243"/>
    <w:rsid w:val="00C675F6"/>
    <w:rsid w:val="00C73CA5"/>
    <w:rsid w:val="00C77836"/>
    <w:rsid w:val="00C81795"/>
    <w:rsid w:val="00C82666"/>
    <w:rsid w:val="00C8570B"/>
    <w:rsid w:val="00C87BEB"/>
    <w:rsid w:val="00C91222"/>
    <w:rsid w:val="00C919AF"/>
    <w:rsid w:val="00C93343"/>
    <w:rsid w:val="00C9524A"/>
    <w:rsid w:val="00CA3FB9"/>
    <w:rsid w:val="00CB7385"/>
    <w:rsid w:val="00CC1FBD"/>
    <w:rsid w:val="00CC2C8E"/>
    <w:rsid w:val="00CD2371"/>
    <w:rsid w:val="00CE138C"/>
    <w:rsid w:val="00CE5561"/>
    <w:rsid w:val="00CE5EC8"/>
    <w:rsid w:val="00CF006D"/>
    <w:rsid w:val="00CF11F1"/>
    <w:rsid w:val="00CF289E"/>
    <w:rsid w:val="00CF3205"/>
    <w:rsid w:val="00D028C9"/>
    <w:rsid w:val="00D02E62"/>
    <w:rsid w:val="00D071F3"/>
    <w:rsid w:val="00D10DC4"/>
    <w:rsid w:val="00D1588D"/>
    <w:rsid w:val="00D24FAB"/>
    <w:rsid w:val="00D27808"/>
    <w:rsid w:val="00D32630"/>
    <w:rsid w:val="00D340DE"/>
    <w:rsid w:val="00D35417"/>
    <w:rsid w:val="00D35AEA"/>
    <w:rsid w:val="00D3724F"/>
    <w:rsid w:val="00D4118F"/>
    <w:rsid w:val="00D46F57"/>
    <w:rsid w:val="00D50D40"/>
    <w:rsid w:val="00D50D88"/>
    <w:rsid w:val="00D56EF1"/>
    <w:rsid w:val="00D6046D"/>
    <w:rsid w:val="00D62A39"/>
    <w:rsid w:val="00D660B3"/>
    <w:rsid w:val="00D723C4"/>
    <w:rsid w:val="00D81657"/>
    <w:rsid w:val="00D82E4F"/>
    <w:rsid w:val="00D95219"/>
    <w:rsid w:val="00DA4399"/>
    <w:rsid w:val="00DC00E5"/>
    <w:rsid w:val="00DC2BC8"/>
    <w:rsid w:val="00DC2EAA"/>
    <w:rsid w:val="00DC360D"/>
    <w:rsid w:val="00DC7864"/>
    <w:rsid w:val="00DD4552"/>
    <w:rsid w:val="00DD582D"/>
    <w:rsid w:val="00DE1E32"/>
    <w:rsid w:val="00DE3417"/>
    <w:rsid w:val="00DE51A2"/>
    <w:rsid w:val="00DF0D20"/>
    <w:rsid w:val="00DF3C0D"/>
    <w:rsid w:val="00E03E2B"/>
    <w:rsid w:val="00E04BC2"/>
    <w:rsid w:val="00E04D0C"/>
    <w:rsid w:val="00E05E26"/>
    <w:rsid w:val="00E10269"/>
    <w:rsid w:val="00E15280"/>
    <w:rsid w:val="00E3201D"/>
    <w:rsid w:val="00E35DD8"/>
    <w:rsid w:val="00E4489C"/>
    <w:rsid w:val="00E46F94"/>
    <w:rsid w:val="00E537C1"/>
    <w:rsid w:val="00E57E28"/>
    <w:rsid w:val="00E608DC"/>
    <w:rsid w:val="00E63971"/>
    <w:rsid w:val="00E63CC2"/>
    <w:rsid w:val="00E64F6A"/>
    <w:rsid w:val="00E723B0"/>
    <w:rsid w:val="00E72467"/>
    <w:rsid w:val="00E73B2A"/>
    <w:rsid w:val="00E7770B"/>
    <w:rsid w:val="00E858FD"/>
    <w:rsid w:val="00E95E51"/>
    <w:rsid w:val="00E961E6"/>
    <w:rsid w:val="00E97926"/>
    <w:rsid w:val="00EA06FF"/>
    <w:rsid w:val="00EA37A4"/>
    <w:rsid w:val="00EB36B0"/>
    <w:rsid w:val="00EC1714"/>
    <w:rsid w:val="00EC3D93"/>
    <w:rsid w:val="00EC3EEF"/>
    <w:rsid w:val="00EC4A5C"/>
    <w:rsid w:val="00EC6FCA"/>
    <w:rsid w:val="00EF1756"/>
    <w:rsid w:val="00EF6592"/>
    <w:rsid w:val="00EF740A"/>
    <w:rsid w:val="00F01479"/>
    <w:rsid w:val="00F026D4"/>
    <w:rsid w:val="00F04BB9"/>
    <w:rsid w:val="00F06531"/>
    <w:rsid w:val="00F0763D"/>
    <w:rsid w:val="00F17582"/>
    <w:rsid w:val="00F17D09"/>
    <w:rsid w:val="00F17EC6"/>
    <w:rsid w:val="00F20121"/>
    <w:rsid w:val="00F21882"/>
    <w:rsid w:val="00F31833"/>
    <w:rsid w:val="00F34721"/>
    <w:rsid w:val="00F4034E"/>
    <w:rsid w:val="00F56E09"/>
    <w:rsid w:val="00F57557"/>
    <w:rsid w:val="00F57B4F"/>
    <w:rsid w:val="00F668CC"/>
    <w:rsid w:val="00F66B63"/>
    <w:rsid w:val="00F74D8C"/>
    <w:rsid w:val="00F834FC"/>
    <w:rsid w:val="00F933AD"/>
    <w:rsid w:val="00FA3BB0"/>
    <w:rsid w:val="00FA474B"/>
    <w:rsid w:val="00FA7F16"/>
    <w:rsid w:val="00FB080C"/>
    <w:rsid w:val="00FB285D"/>
    <w:rsid w:val="00FB37A4"/>
    <w:rsid w:val="00FC2C1E"/>
    <w:rsid w:val="00FD0A6E"/>
    <w:rsid w:val="00FE2820"/>
    <w:rsid w:val="00FE51CA"/>
    <w:rsid w:val="00FE7751"/>
    <w:rsid w:val="00FF54D8"/>
    <w:rsid w:val="0D13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AD37F"/>
  <w15:chartTrackingRefBased/>
  <w15:docId w15:val="{839FDA38-FA12-4B78-A698-A2A84873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2B6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4112B6"/>
    <w:pPr>
      <w:keepNext/>
      <w:numPr>
        <w:numId w:val="1"/>
      </w:numPr>
      <w:spacing w:before="480" w:after="0"/>
      <w:ind w:left="851" w:hanging="851"/>
      <w:outlineLvl w:val="0"/>
    </w:pPr>
    <w:rPr>
      <w:rFonts w:ascii="Calibri" w:eastAsia="Calibri" w:hAnsi="Calibri"/>
      <w:caps/>
      <w:sz w:val="32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4112B6"/>
    <w:pPr>
      <w:keepNext/>
      <w:numPr>
        <w:ilvl w:val="1"/>
        <w:numId w:val="1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112B6"/>
    <w:rPr>
      <w:rFonts w:ascii="Calibri" w:eastAsia="Calibri" w:hAnsi="Calibri" w:cs="Times New Roman"/>
      <w:caps/>
      <w:sz w:val="32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4112B6"/>
    <w:rPr>
      <w:rFonts w:ascii="Calibri" w:eastAsia="MS Mincho" w:hAnsi="Calibri" w:cs="Times New Roman"/>
    </w:rPr>
  </w:style>
  <w:style w:type="paragraph" w:styleId="Header">
    <w:name w:val="header"/>
    <w:basedOn w:val="Normal"/>
    <w:link w:val="Head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12B6"/>
    <w:rPr>
      <w:rFonts w:eastAsia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12B6"/>
    <w:rPr>
      <w:rFonts w:eastAsia="Times New Roman" w:cs="Times New Roman"/>
      <w:szCs w:val="20"/>
      <w:lang w:val="en-GB"/>
    </w:rPr>
  </w:style>
  <w:style w:type="character" w:styleId="CommentReference">
    <w:name w:val="annotation reference"/>
    <w:uiPriority w:val="99"/>
    <w:rsid w:val="004112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112B6"/>
  </w:style>
  <w:style w:type="character" w:customStyle="1" w:styleId="CommentTextChar">
    <w:name w:val="Comment Text Char"/>
    <w:basedOn w:val="DefaultParagraphFont"/>
    <w:link w:val="CommentText"/>
    <w:uiPriority w:val="99"/>
    <w:rsid w:val="004112B6"/>
    <w:rPr>
      <w:rFonts w:eastAsia="Times New Roman" w:cs="Times New Roman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112B6"/>
    <w:pPr>
      <w:numPr>
        <w:ilvl w:val="1"/>
        <w:numId w:val="2"/>
      </w:numPr>
      <w:spacing w:before="120"/>
      <w:jc w:val="both"/>
    </w:pPr>
    <w:rPr>
      <w:sz w:val="20"/>
      <w:szCs w:val="24"/>
    </w:rPr>
  </w:style>
  <w:style w:type="character" w:styleId="Hyperlink">
    <w:name w:val="Hyperlink"/>
    <w:uiPriority w:val="99"/>
    <w:rsid w:val="004112B6"/>
    <w:rPr>
      <w:color w:val="0000FF"/>
      <w:u w:val="single"/>
    </w:rPr>
  </w:style>
  <w:style w:type="table" w:styleId="TableGrid">
    <w:name w:val="Table Grid"/>
    <w:basedOn w:val="TableNormal"/>
    <w:uiPriority w:val="99"/>
    <w:rsid w:val="004112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12B6"/>
    <w:rPr>
      <w:color w:val="808080"/>
    </w:rPr>
  </w:style>
  <w:style w:type="character" w:customStyle="1" w:styleId="NormalBold">
    <w:name w:val="Normal Bold"/>
    <w:basedOn w:val="DefaultParagraphFont"/>
    <w:uiPriority w:val="1"/>
    <w:rsid w:val="004112B6"/>
    <w:rPr>
      <w:rFonts w:asciiTheme="minorHAnsi" w:hAnsiTheme="minorHAnsi"/>
      <w:b/>
      <w:sz w:val="24"/>
    </w:rPr>
  </w:style>
  <w:style w:type="paragraph" w:customStyle="1" w:styleId="listbyletter">
    <w:name w:val="list by letter"/>
    <w:basedOn w:val="ListParagraph"/>
    <w:autoRedefine/>
    <w:qFormat/>
    <w:rsid w:val="004112B6"/>
    <w:pPr>
      <w:numPr>
        <w:ilvl w:val="0"/>
        <w:numId w:val="0"/>
      </w:numPr>
      <w:spacing w:after="0"/>
      <w:ind w:left="402"/>
    </w:pPr>
    <w:rPr>
      <w:rFonts w:ascii="Arial" w:hAnsi="Arial" w:cs="Arial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2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B6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3A71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3A71"/>
    <w:rPr>
      <w:rFonts w:eastAsia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510C30"/>
    <w:rPr>
      <w:rFonts w:eastAsia="Times New Roman" w:cs="Times New Roman"/>
      <w:sz w:val="20"/>
      <w:szCs w:val="24"/>
      <w:lang w:val="en-GB"/>
    </w:rPr>
  </w:style>
  <w:style w:type="paragraph" w:styleId="Revision">
    <w:name w:val="Revision"/>
    <w:hidden/>
    <w:uiPriority w:val="99"/>
    <w:semiHidden/>
    <w:rsid w:val="001423EC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62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litgrid.e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tgrid.eu/index.php/tinklo-pletra/standartiniai-techniniai-reikalavimai/irangos-atitinkancios-litgrid-ab-reikalavimus-sarasas/388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757228D1C342BAA4A738925382C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BD409-0815-4B29-851F-2CD5414018E1}"/>
      </w:docPartPr>
      <w:docPartBody>
        <w:p w:rsidR="00E8263B" w:rsidRDefault="00CF289E" w:rsidP="00CF289E">
          <w:pPr>
            <w:pStyle w:val="A5757228D1C342BAA4A738925382CD42"/>
          </w:pPr>
          <w:r w:rsidRPr="00124404">
            <w:rPr>
              <w:rStyle w:val="PlaceholderText"/>
            </w:rPr>
            <w:t>[Publish Date]</w:t>
          </w:r>
        </w:p>
      </w:docPartBody>
    </w:docPart>
    <w:docPart>
      <w:docPartPr>
        <w:name w:val="5448E843547B4427B6167D5388893B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F5D7E-D97C-4B09-B595-BEEB7AC30C7E}"/>
      </w:docPartPr>
      <w:docPartBody>
        <w:p w:rsidR="00E8263B" w:rsidRDefault="00CF289E" w:rsidP="00CF289E">
          <w:pPr>
            <w:pStyle w:val="5448E843547B4427B6167D5388893B5E"/>
          </w:pPr>
          <w:r w:rsidRPr="00041A1B">
            <w:rPr>
              <w:rStyle w:val="PlaceholderText"/>
              <w:highlight w:val="yellow"/>
            </w:rPr>
            <w:t>valstybė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89E"/>
    <w:rsid w:val="00136C36"/>
    <w:rsid w:val="00166530"/>
    <w:rsid w:val="001B3103"/>
    <w:rsid w:val="001D0AE8"/>
    <w:rsid w:val="001E767A"/>
    <w:rsid w:val="00214596"/>
    <w:rsid w:val="00266062"/>
    <w:rsid w:val="002F7B99"/>
    <w:rsid w:val="00331F54"/>
    <w:rsid w:val="00374F54"/>
    <w:rsid w:val="003B15E7"/>
    <w:rsid w:val="003B39F3"/>
    <w:rsid w:val="003E49D6"/>
    <w:rsid w:val="0042185A"/>
    <w:rsid w:val="004232BA"/>
    <w:rsid w:val="00470A43"/>
    <w:rsid w:val="00483631"/>
    <w:rsid w:val="004B58BA"/>
    <w:rsid w:val="00504A84"/>
    <w:rsid w:val="00504BAC"/>
    <w:rsid w:val="00547316"/>
    <w:rsid w:val="00597CE8"/>
    <w:rsid w:val="005A3110"/>
    <w:rsid w:val="005C2A17"/>
    <w:rsid w:val="00603F61"/>
    <w:rsid w:val="00635D97"/>
    <w:rsid w:val="00683869"/>
    <w:rsid w:val="006B609A"/>
    <w:rsid w:val="007F7381"/>
    <w:rsid w:val="00811EBC"/>
    <w:rsid w:val="00882A81"/>
    <w:rsid w:val="008927AC"/>
    <w:rsid w:val="008D7ECE"/>
    <w:rsid w:val="008F1172"/>
    <w:rsid w:val="009237AA"/>
    <w:rsid w:val="00980343"/>
    <w:rsid w:val="00991106"/>
    <w:rsid w:val="009D1E5F"/>
    <w:rsid w:val="009F2758"/>
    <w:rsid w:val="00A12E7C"/>
    <w:rsid w:val="00A34816"/>
    <w:rsid w:val="00A56D03"/>
    <w:rsid w:val="00A61858"/>
    <w:rsid w:val="00AD6EE8"/>
    <w:rsid w:val="00AE6593"/>
    <w:rsid w:val="00B23432"/>
    <w:rsid w:val="00B2485F"/>
    <w:rsid w:val="00B930DD"/>
    <w:rsid w:val="00BE1E6E"/>
    <w:rsid w:val="00C252DA"/>
    <w:rsid w:val="00C675F6"/>
    <w:rsid w:val="00CA637D"/>
    <w:rsid w:val="00CE377B"/>
    <w:rsid w:val="00CF289E"/>
    <w:rsid w:val="00DD757F"/>
    <w:rsid w:val="00E77CAE"/>
    <w:rsid w:val="00E8263B"/>
    <w:rsid w:val="00EC3D93"/>
    <w:rsid w:val="00ED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185A"/>
    <w:rPr>
      <w:color w:val="808080"/>
    </w:rPr>
  </w:style>
  <w:style w:type="paragraph" w:customStyle="1" w:styleId="A5757228D1C342BAA4A738925382CD42">
    <w:name w:val="A5757228D1C342BAA4A738925382CD42"/>
    <w:rsid w:val="00CF289E"/>
  </w:style>
  <w:style w:type="paragraph" w:customStyle="1" w:styleId="5448E843547B4427B6167D5388893B5E">
    <w:name w:val="5448E843547B4427B6167D5388893B5E"/>
    <w:rsid w:val="00CF28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4486C1CD39FA4CAFA8AB3767A88220" ma:contentTypeVersion="1" ma:contentTypeDescription="Kurkite naują dokumentą." ma:contentTypeScope="" ma:versionID="fb2b6568ed96ed3eb98813af1f0f1c72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19923B-2499-4D55-9AC4-8943004FC2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F2D6C6-AF84-4AA7-AB5A-A112F082CB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14110A-DE98-4B73-A780-23BEB80004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0BFE6C-FC47-43AF-8B6B-BC709BDA2A8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[OBJEKTAS]</vt:lpstr>
    </vt:vector>
  </TitlesOfParts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[OBJEKTAS]</dc:title>
  <dc:subject/>
  <dc:creator>Tomas Stašūnas</dc:creator>
  <cp:keywords/>
  <dc:description/>
  <cp:lastModifiedBy>Monika Puidokė</cp:lastModifiedBy>
  <cp:revision>8</cp:revision>
  <cp:lastPrinted>2017-07-25T09:25:00Z</cp:lastPrinted>
  <dcterms:created xsi:type="dcterms:W3CDTF">2026-01-26T15:09:00Z</dcterms:created>
  <dcterms:modified xsi:type="dcterms:W3CDTF">2026-04-24T07:39:00Z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2021-11-18T20:49:31Z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56f3c3e2-a944-40fd-8ced-a119aba2f5cd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0x0101006A4486C1CD39FA4CAFA8AB3767A88220</vt:lpwstr>
  </property>
</Properties>
</file>